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2"/>
      </w:tblGrid>
      <w:tr w:rsidR="004F2292" w:rsidRPr="003C0BFE" w14:paraId="463863F6" w14:textId="77777777" w:rsidTr="00E12617">
        <w:trPr>
          <w:trHeight w:val="1403"/>
        </w:trPr>
        <w:tc>
          <w:tcPr>
            <w:tcW w:w="5452" w:type="dxa"/>
            <w:shd w:val="clear" w:color="auto" w:fill="auto"/>
          </w:tcPr>
          <w:p w14:paraId="2978F465" w14:textId="77777777" w:rsidR="004F2292" w:rsidRPr="00246276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lang w:val="sr-Cyrl-RS"/>
              </w:rPr>
            </w:pPr>
            <w:r w:rsidRPr="00246276">
              <w:rPr>
                <w:b/>
                <w:bCs/>
                <w:lang w:val="sr-Cyrl-RS"/>
              </w:rPr>
              <w:t>Република Србија</w:t>
            </w:r>
          </w:p>
          <w:p w14:paraId="49A1D1AB" w14:textId="77777777" w:rsidR="00E12617" w:rsidRPr="00246276" w:rsidRDefault="00E12617" w:rsidP="00E1692F">
            <w:pPr>
              <w:pStyle w:val="TableParagraph"/>
              <w:spacing w:before="60"/>
              <w:ind w:left="255"/>
              <w:rPr>
                <w:b/>
                <w:bCs/>
                <w:lang w:val="sr-Cyrl-RS"/>
              </w:rPr>
            </w:pPr>
            <w:r w:rsidRPr="00246276">
              <w:rPr>
                <w:b/>
                <w:bCs/>
                <w:lang w:val="sr-Cyrl-RS"/>
              </w:rPr>
              <w:t xml:space="preserve">Сектор за инспекцијске послове </w:t>
            </w:r>
          </w:p>
          <w:p w14:paraId="492686C3" w14:textId="0D7AC647" w:rsidR="00E12617" w:rsidRPr="00246276" w:rsidRDefault="00E12617" w:rsidP="00E1692F">
            <w:pPr>
              <w:pStyle w:val="TableParagraph"/>
              <w:spacing w:before="60"/>
              <w:ind w:left="255"/>
              <w:rPr>
                <w:b/>
                <w:bCs/>
                <w:lang w:val="sr-Cyrl-RS"/>
              </w:rPr>
            </w:pPr>
            <w:r w:rsidRPr="00246276">
              <w:rPr>
                <w:b/>
                <w:bCs/>
                <w:lang w:val="sr-Cyrl-RS"/>
              </w:rPr>
              <w:t>Одељење</w:t>
            </w:r>
            <w:r w:rsidR="00246276" w:rsidRPr="00246276">
              <w:rPr>
                <w:b/>
                <w:bCs/>
                <w:lang w:val="sr-Latn-RS"/>
              </w:rPr>
              <w:t xml:space="preserve"> </w:t>
            </w:r>
            <w:r w:rsidRPr="00246276">
              <w:rPr>
                <w:b/>
                <w:bCs/>
                <w:lang w:val="sr-Cyrl-RS"/>
              </w:rPr>
              <w:t>инспекциј</w:t>
            </w:r>
            <w:r w:rsidR="0035385A" w:rsidRPr="00246276">
              <w:rPr>
                <w:b/>
                <w:bCs/>
                <w:lang w:val="sr-Cyrl-RS"/>
              </w:rPr>
              <w:t>е</w:t>
            </w:r>
            <w:r w:rsidRPr="00246276">
              <w:rPr>
                <w:b/>
                <w:bCs/>
                <w:lang w:val="sr-Cyrl-RS"/>
              </w:rPr>
              <w:t xml:space="preserve"> за лекове</w:t>
            </w:r>
            <w:r w:rsidR="009332F3" w:rsidRPr="00246276">
              <w:rPr>
                <w:b/>
                <w:bCs/>
                <w:lang w:val="sr-Latn-RS"/>
              </w:rPr>
              <w:t xml:space="preserve">, </w:t>
            </w:r>
            <w:r w:rsidRPr="00246276">
              <w:rPr>
                <w:b/>
                <w:bCs/>
                <w:lang w:val="sr-Cyrl-RS"/>
              </w:rPr>
              <w:t xml:space="preserve">медицинска средства и психоактивне контролисане супстанце и прекурсоре </w:t>
            </w:r>
          </w:p>
          <w:p w14:paraId="45721FBD" w14:textId="0632A9B6" w:rsidR="004F2292" w:rsidRPr="003C0BFE" w:rsidRDefault="009C2849" w:rsidP="00E1692F">
            <w:pPr>
              <w:pStyle w:val="TableParagraph"/>
              <w:spacing w:before="60"/>
              <w:ind w:left="255"/>
              <w:rPr>
                <w:b/>
                <w:bCs/>
                <w:lang w:val="sr-Cyrl-RS"/>
              </w:rPr>
            </w:pPr>
            <w:hyperlink r:id="rId9" w:history="1">
              <w:r w:rsidR="00E12617" w:rsidRPr="00246276">
                <w:rPr>
                  <w:rStyle w:val="Hyperlink"/>
                  <w:b/>
                  <w:bCs/>
                  <w:color w:val="4472C4" w:themeColor="accent1"/>
                  <w:lang w:val="sr-Cyrl-RS"/>
                </w:rPr>
                <w:t>www.zdravlje.gov.rs</w:t>
              </w:r>
            </w:hyperlink>
          </w:p>
        </w:tc>
      </w:tr>
    </w:tbl>
    <w:p w14:paraId="202D8FA8" w14:textId="77777777" w:rsidR="004F2292" w:rsidRPr="003C0BFE" w:rsidRDefault="004F2292" w:rsidP="004F2292">
      <w:pPr>
        <w:pStyle w:val="Heading1"/>
        <w:rPr>
          <w:lang w:val="sr-Cyrl-RS"/>
        </w:rPr>
      </w:pPr>
    </w:p>
    <w:p w14:paraId="6C11BDC4" w14:textId="77777777" w:rsidR="00EA5DAA" w:rsidRPr="003C0BFE" w:rsidRDefault="00EA5DAA" w:rsidP="004F2292">
      <w:pPr>
        <w:pStyle w:val="Heading1"/>
        <w:rPr>
          <w:lang w:val="sr-Cyrl-RS"/>
        </w:rPr>
      </w:pPr>
    </w:p>
    <w:p w14:paraId="06905D71" w14:textId="507322FA" w:rsidR="004F2292" w:rsidRPr="003C0BFE" w:rsidRDefault="004F2292" w:rsidP="004F2292">
      <w:pPr>
        <w:pStyle w:val="Heading1"/>
        <w:rPr>
          <w:lang w:val="sr-Cyrl-RS"/>
        </w:rPr>
      </w:pPr>
      <w:r w:rsidRPr="003C0BFE">
        <w:rPr>
          <w:lang w:val="sr-Cyrl-RS"/>
        </w:rPr>
        <w:t>ЗАХТЕВ</w:t>
      </w:r>
    </w:p>
    <w:p w14:paraId="6B5D5A97" w14:textId="704EB1D6" w:rsidR="004F2292" w:rsidRPr="003C0BFE" w:rsidRDefault="004F2292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3C0BFE">
        <w:rPr>
          <w:b/>
          <w:sz w:val="24"/>
          <w:szCs w:val="24"/>
          <w:lang w:val="sr-Cyrl-RS"/>
        </w:rPr>
        <w:t>ЗА ИЗДАВАЊ</w:t>
      </w:r>
      <w:r w:rsidR="00E12617" w:rsidRPr="003C0BFE">
        <w:rPr>
          <w:b/>
          <w:sz w:val="24"/>
          <w:szCs w:val="24"/>
          <w:lang w:val="sr-Cyrl-RS"/>
        </w:rPr>
        <w:t xml:space="preserve">Е ДОЗВОЛE ЗА </w:t>
      </w:r>
      <w:r w:rsidR="003E300C" w:rsidRPr="003E300C">
        <w:rPr>
          <w:b/>
          <w:sz w:val="24"/>
          <w:szCs w:val="24"/>
          <w:lang w:val="sr-Cyrl-RS"/>
        </w:rPr>
        <w:t xml:space="preserve">ПРОМЕТ НА ВЕЛИКО ЛЕКОВА </w:t>
      </w:r>
    </w:p>
    <w:p w14:paraId="552EE0C0" w14:textId="77777777" w:rsidR="00EA5DAA" w:rsidRPr="003C0BFE" w:rsidRDefault="00EA5DAA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23219E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3C0BFE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3C0BFE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410BE8" w:rsidRPr="003C0BFE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3C0BFE" w:rsidRDefault="004E308F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3C0BFE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3C0BFE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3C0BFE" w:rsidRDefault="004E308F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3C0BFE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3C0BFE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3C0BFE" w:rsidRDefault="004E308F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3C0BFE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3C0BFE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3C0BFE" w:rsidRDefault="004E308F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3C0BFE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E44100" w:rsidRPr="003C0BFE" w14:paraId="24A793A7" w14:textId="77777777" w:rsidTr="006E78B5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E44100" w:rsidRPr="003C0BFE" w:rsidRDefault="00E44100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22E384FD" w14:textId="41F6C7E7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0D71A672" w14:textId="13DDE069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5C0B104B" w14:textId="2E231B5F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F7D05E2" w14:textId="7048A65C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A577382" w14:textId="3C9D0EAC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F73C36" w14:textId="51C98FC3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22CDB25E" w14:textId="28975CA3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6876974D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E44100" w:rsidRPr="003C0BFE" w:rsidRDefault="00E44100" w:rsidP="004E308F">
            <w:pPr>
              <w:ind w:left="-107"/>
              <w:rPr>
                <w:b/>
                <w:bCs/>
                <w:lang w:val="sr-Cyrl-RS"/>
              </w:rPr>
            </w:pPr>
            <w:r w:rsidRPr="003C0BFE">
              <w:rPr>
                <w:color w:val="000000"/>
                <w:lang w:val="sr-Cyrl-RS"/>
              </w:rPr>
              <w:t xml:space="preserve"> </w:t>
            </w:r>
            <w:r w:rsidRPr="003C0BFE">
              <w:rPr>
                <w:b/>
                <w:bCs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28D5B5CA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ABBC42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61FA75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15D2231D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999C363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5AE97B1D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4A24F2AF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067EF3AD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3AE61C3A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</w:tr>
      <w:tr w:rsidR="00CE2E46" w:rsidRPr="003C0BFE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3C0BFE" w:rsidRDefault="00CE2E46" w:rsidP="00CE2E46">
            <w:pPr>
              <w:rPr>
                <w:b/>
                <w:bCs/>
                <w:color w:val="000000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3C0BFE" w:rsidRDefault="00CE2E46" w:rsidP="00CE2E46">
            <w:pPr>
              <w:ind w:right="908"/>
              <w:rPr>
                <w:bCs/>
                <w:lang w:val="sr-Cyrl-RS"/>
              </w:rPr>
            </w:pPr>
          </w:p>
        </w:tc>
      </w:tr>
    </w:tbl>
    <w:p w14:paraId="0FA6D51B" w14:textId="0270F999" w:rsidR="00B31E1F" w:rsidRPr="003C0BFE" w:rsidRDefault="00B31E1F" w:rsidP="004F2292">
      <w:pPr>
        <w:spacing w:before="184"/>
        <w:ind w:left="908" w:right="908"/>
        <w:jc w:val="center"/>
        <w:rPr>
          <w:b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415"/>
        <w:gridCol w:w="6078"/>
      </w:tblGrid>
      <w:tr w:rsidR="00CE2E46" w:rsidRPr="0023219E" w14:paraId="3E211C96" w14:textId="77777777" w:rsidTr="00087CD3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02457834" w14:textId="4C8D0523" w:rsidR="00CE2E46" w:rsidRPr="003C0BFE" w:rsidRDefault="003D5333" w:rsidP="006E78B5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lang w:val="sr-Cyrl-RS"/>
              </w:rPr>
              <w:t>Остале информације потребне за одлучивање о захтеву</w:t>
            </w:r>
          </w:p>
        </w:tc>
      </w:tr>
      <w:tr w:rsidR="00E12617" w:rsidRPr="003C0BFE" w14:paraId="52F69490" w14:textId="77777777" w:rsidTr="00707DEA">
        <w:trPr>
          <w:trHeight w:val="550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1C36D843" w14:textId="21DFF54E" w:rsidR="00E12617" w:rsidRPr="003C0BFE" w:rsidRDefault="00E12617" w:rsidP="00E12617">
            <w:pPr>
              <w:rPr>
                <w:lang w:val="sr-Cyrl-RS"/>
              </w:rPr>
            </w:pPr>
            <w:r w:rsidRPr="003C0BFE">
              <w:rPr>
                <w:lang w:val="sr-Cyrl-RS" w:eastAsia="sr-Cyrl-RS"/>
              </w:rPr>
              <w:t xml:space="preserve">Адреса места </w:t>
            </w:r>
            <w:r w:rsidR="00D16F7B">
              <w:rPr>
                <w:lang w:val="sr-Cyrl-RS" w:eastAsia="sr-Cyrl-RS"/>
              </w:rPr>
              <w:t>складиштења лекова</w:t>
            </w:r>
          </w:p>
        </w:tc>
        <w:tc>
          <w:tcPr>
            <w:tcW w:w="6078" w:type="dxa"/>
            <w:shd w:val="clear" w:color="auto" w:fill="FFFFFF" w:themeFill="background1"/>
            <w:vAlign w:val="center"/>
          </w:tcPr>
          <w:p w14:paraId="5248EE9B" w14:textId="43810D65" w:rsidR="00E12617" w:rsidRPr="003C0BFE" w:rsidRDefault="00E12617" w:rsidP="00E12617">
            <w:pPr>
              <w:rPr>
                <w:lang w:val="sr-Cyrl-RS"/>
              </w:rPr>
            </w:pPr>
          </w:p>
        </w:tc>
      </w:tr>
      <w:tr w:rsidR="00C105CD" w:rsidRPr="003C0BFE" w14:paraId="6E9DD665" w14:textId="77777777" w:rsidTr="001C513D">
        <w:trPr>
          <w:trHeight w:val="881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4A954E48" w14:textId="228AB97A" w:rsidR="00C105CD" w:rsidRPr="003C0BFE" w:rsidRDefault="00C105CD" w:rsidP="00E12617">
            <w:pPr>
              <w:rPr>
                <w:lang w:val="sr-Cyrl-RS" w:eastAsia="sr-Cyrl-RS"/>
              </w:rPr>
            </w:pPr>
            <w:r>
              <w:rPr>
                <w:lang w:val="sr-Cyrl-RS" w:eastAsia="sr-Cyrl-RS"/>
              </w:rPr>
              <w:t>Територија снабдевања</w:t>
            </w:r>
          </w:p>
        </w:tc>
        <w:tc>
          <w:tcPr>
            <w:tcW w:w="6078" w:type="dxa"/>
            <w:shd w:val="clear" w:color="auto" w:fill="FFFFFF" w:themeFill="background1"/>
            <w:vAlign w:val="center"/>
          </w:tcPr>
          <w:p w14:paraId="5CE8EB75" w14:textId="77777777" w:rsidR="00C105CD" w:rsidRPr="003C0BFE" w:rsidRDefault="00C105CD" w:rsidP="00E12617">
            <w:pPr>
              <w:rPr>
                <w:lang w:val="sr-Cyrl-RS"/>
              </w:rPr>
            </w:pPr>
          </w:p>
        </w:tc>
      </w:tr>
      <w:tr w:rsidR="00246276" w:rsidRPr="00246276" w14:paraId="2C564154" w14:textId="77777777" w:rsidTr="00246276">
        <w:tblPrEx>
          <w:jc w:val="left"/>
        </w:tblPrEx>
        <w:trPr>
          <w:trHeight w:val="550"/>
        </w:trPr>
        <w:tc>
          <w:tcPr>
            <w:tcW w:w="3415" w:type="dxa"/>
            <w:shd w:val="clear" w:color="auto" w:fill="E7E6E6" w:themeFill="background2"/>
            <w:vAlign w:val="center"/>
          </w:tcPr>
          <w:p w14:paraId="5046C930" w14:textId="1A67F566" w:rsidR="00522FEC" w:rsidRPr="00246276" w:rsidRDefault="001C513D" w:rsidP="00246276">
            <w:pPr>
              <w:rPr>
                <w:bCs/>
                <w:lang w:val="sr-Cyrl-RS"/>
              </w:rPr>
            </w:pPr>
            <w:r w:rsidRPr="00246276">
              <w:rPr>
                <w:bCs/>
                <w:lang w:val="sr-Cyrl-RS"/>
              </w:rPr>
              <w:t>Послови</w:t>
            </w:r>
            <w:r w:rsidR="00522FEC" w:rsidRPr="00246276">
              <w:rPr>
                <w:bCs/>
                <w:lang w:val="sr-Cyrl-RS"/>
              </w:rPr>
              <w:t xml:space="preserve"> промета (увоз, извоз, набавка складиштење, дистрибуција)</w:t>
            </w:r>
          </w:p>
        </w:tc>
        <w:tc>
          <w:tcPr>
            <w:tcW w:w="6078" w:type="dxa"/>
            <w:vAlign w:val="center"/>
          </w:tcPr>
          <w:p w14:paraId="46A112AD" w14:textId="77777777" w:rsidR="00522FEC" w:rsidRPr="00246276" w:rsidRDefault="00522FEC" w:rsidP="00246276">
            <w:pPr>
              <w:ind w:right="-15"/>
              <w:rPr>
                <w:bCs/>
                <w:lang w:val="sr-Cyrl-RS"/>
              </w:rPr>
            </w:pPr>
          </w:p>
        </w:tc>
      </w:tr>
      <w:tr w:rsidR="00246276" w:rsidRPr="00246276" w14:paraId="212DD7CD" w14:textId="77777777" w:rsidTr="00246276">
        <w:tblPrEx>
          <w:jc w:val="left"/>
        </w:tblPrEx>
        <w:trPr>
          <w:trHeight w:val="550"/>
        </w:trPr>
        <w:tc>
          <w:tcPr>
            <w:tcW w:w="3415" w:type="dxa"/>
            <w:shd w:val="clear" w:color="auto" w:fill="E7E6E6" w:themeFill="background2"/>
            <w:vAlign w:val="center"/>
          </w:tcPr>
          <w:p w14:paraId="5E3C4394" w14:textId="47F2C17B" w:rsidR="001C513D" w:rsidRPr="00246276" w:rsidRDefault="001C513D" w:rsidP="00246276">
            <w:pPr>
              <w:rPr>
                <w:bCs/>
                <w:lang w:val="sr-Cyrl-RS"/>
              </w:rPr>
            </w:pPr>
            <w:r w:rsidRPr="00246276">
              <w:rPr>
                <w:bCs/>
                <w:lang w:val="sr-Cyrl-RS"/>
              </w:rPr>
              <w:t xml:space="preserve">Поверени послови (транспорт) </w:t>
            </w:r>
          </w:p>
        </w:tc>
        <w:tc>
          <w:tcPr>
            <w:tcW w:w="6078" w:type="dxa"/>
            <w:vAlign w:val="center"/>
          </w:tcPr>
          <w:p w14:paraId="48F95B3C" w14:textId="77777777" w:rsidR="001C513D" w:rsidRPr="00246276" w:rsidRDefault="001C513D" w:rsidP="00246276">
            <w:pPr>
              <w:ind w:right="-15"/>
              <w:rPr>
                <w:bCs/>
                <w:lang w:val="sr-Cyrl-RS"/>
              </w:rPr>
            </w:pPr>
          </w:p>
        </w:tc>
      </w:tr>
    </w:tbl>
    <w:p w14:paraId="71045095" w14:textId="4A0D4997" w:rsidR="0061389E" w:rsidRDefault="0061389E">
      <w:pPr>
        <w:rPr>
          <w:lang w:val="sr-Cyrl-RS"/>
        </w:rPr>
      </w:pPr>
    </w:p>
    <w:p w14:paraId="7ACCFC9F" w14:textId="77777777" w:rsidR="0023219E" w:rsidRPr="003C0BFE" w:rsidRDefault="0023219E">
      <w:pPr>
        <w:rPr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415"/>
        <w:gridCol w:w="6078"/>
      </w:tblGrid>
      <w:tr w:rsidR="003D5333" w:rsidRPr="0023219E" w14:paraId="5662F486" w14:textId="77777777" w:rsidTr="006E78B5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671CC949" w14:textId="6CD665BC" w:rsidR="003D5333" w:rsidRPr="003C0BFE" w:rsidRDefault="003D5333" w:rsidP="006E78B5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lang w:val="sr-Cyrl-RS"/>
              </w:rPr>
              <w:t xml:space="preserve">Информације о </w:t>
            </w:r>
            <w:r w:rsidR="00D16F7B" w:rsidRPr="00D16F7B">
              <w:rPr>
                <w:b/>
                <w:lang w:val="sr-Cyrl-RS"/>
              </w:rPr>
              <w:t>фармацеут</w:t>
            </w:r>
            <w:r w:rsidR="00D16F7B">
              <w:rPr>
                <w:b/>
                <w:lang w:val="sr-Cyrl-RS"/>
              </w:rPr>
              <w:t>има</w:t>
            </w:r>
            <w:r w:rsidR="00D16F7B" w:rsidRPr="00D16F7B">
              <w:rPr>
                <w:b/>
                <w:lang w:val="sr-Cyrl-RS"/>
              </w:rPr>
              <w:t xml:space="preserve"> одговорн</w:t>
            </w:r>
            <w:r w:rsidR="00D16F7B">
              <w:rPr>
                <w:b/>
                <w:lang w:val="sr-Cyrl-RS"/>
              </w:rPr>
              <w:t>им</w:t>
            </w:r>
            <w:r w:rsidR="00D16F7B" w:rsidRPr="00D16F7B">
              <w:rPr>
                <w:b/>
                <w:lang w:val="sr-Cyrl-RS"/>
              </w:rPr>
              <w:t xml:space="preserve"> за пријем, складиштење, чување и испоруку лекова</w:t>
            </w:r>
          </w:p>
        </w:tc>
      </w:tr>
      <w:tr w:rsidR="003D5333" w:rsidRPr="003C0BFE" w14:paraId="66F454FD" w14:textId="77777777" w:rsidTr="00707DEA">
        <w:trPr>
          <w:trHeight w:val="544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798EE3D3" w14:textId="6B5CE8E8" w:rsidR="003D5333" w:rsidRPr="003C0BFE" w:rsidRDefault="00D16F7B" w:rsidP="006E78B5">
            <w:pPr>
              <w:rPr>
                <w:color w:val="000000"/>
                <w:lang w:val="sr-Cyrl-RS"/>
              </w:rPr>
            </w:pPr>
            <w:r>
              <w:rPr>
                <w:lang w:val="sr-Cyrl-RS" w:eastAsia="sr-Cyrl-RS"/>
              </w:rPr>
              <w:t>Име и презиме</w:t>
            </w:r>
          </w:p>
        </w:tc>
        <w:tc>
          <w:tcPr>
            <w:tcW w:w="6078" w:type="dxa"/>
            <w:shd w:val="clear" w:color="auto" w:fill="FFFFFF" w:themeFill="background1"/>
            <w:vAlign w:val="center"/>
          </w:tcPr>
          <w:p w14:paraId="79C71EC5" w14:textId="77777777" w:rsidR="003D5333" w:rsidRPr="003C0BFE" w:rsidRDefault="003D5333" w:rsidP="006E78B5">
            <w:pPr>
              <w:rPr>
                <w:color w:val="000000"/>
                <w:lang w:val="sr-Cyrl-RS"/>
              </w:rPr>
            </w:pPr>
          </w:p>
        </w:tc>
      </w:tr>
    </w:tbl>
    <w:p w14:paraId="4D779A2C" w14:textId="5BE79E2E" w:rsidR="00B31E1F" w:rsidRPr="003C0BFE" w:rsidRDefault="00B31E1F">
      <w:pPr>
        <w:rPr>
          <w:lang w:val="sr-Cyrl-RS"/>
        </w:rPr>
      </w:pPr>
    </w:p>
    <w:p w14:paraId="134A0CD4" w14:textId="17310413" w:rsidR="00C94574" w:rsidRDefault="00B31E1F" w:rsidP="003D5333">
      <w:pPr>
        <w:widowControl/>
        <w:autoSpaceDE/>
        <w:autoSpaceDN/>
        <w:spacing w:after="160" w:line="259" w:lineRule="auto"/>
        <w:rPr>
          <w:lang w:val="sr-Cyrl-RS"/>
        </w:rPr>
      </w:pPr>
      <w:r w:rsidRPr="003C0BFE">
        <w:rPr>
          <w:lang w:val="sr-Cyrl-RS"/>
        </w:rPr>
        <w:lastRenderedPageBreak/>
        <w:t>У прилогу захтева, достављам следећу документацију (</w:t>
      </w:r>
      <w:r w:rsidRPr="003C0BFE">
        <w:rPr>
          <w:i/>
          <w:iCs/>
          <w:lang w:val="sr-Cyrl-RS"/>
        </w:rPr>
        <w:t>документа под редним броје</w:t>
      </w:r>
      <w:r w:rsidR="009041F8">
        <w:rPr>
          <w:i/>
          <w:iCs/>
          <w:lang w:val="sr-Cyrl-RS"/>
        </w:rPr>
        <w:t>м</w:t>
      </w:r>
      <w:r w:rsidRPr="003C0BFE">
        <w:rPr>
          <w:i/>
          <w:iCs/>
          <w:lang w:val="sr-Cyrl-RS"/>
        </w:rPr>
        <w:t xml:space="preserve"> </w:t>
      </w:r>
      <w:r w:rsidR="00D16F7B">
        <w:rPr>
          <w:i/>
          <w:iCs/>
          <w:lang w:val="sr-Cyrl-RS"/>
        </w:rPr>
        <w:t>1, 2</w:t>
      </w:r>
      <w:r w:rsidR="00874B96">
        <w:rPr>
          <w:i/>
          <w:iCs/>
          <w:lang w:val="sr-Cyrl-RS"/>
        </w:rPr>
        <w:t>-само за катастар</w:t>
      </w:r>
      <w:r w:rsidR="00D16F7B">
        <w:rPr>
          <w:i/>
          <w:iCs/>
          <w:lang w:val="sr-Cyrl-RS"/>
        </w:rPr>
        <w:t xml:space="preserve">, </w:t>
      </w:r>
      <w:r w:rsidR="00874B96">
        <w:rPr>
          <w:i/>
          <w:iCs/>
          <w:lang w:val="sr-Cyrl-RS"/>
        </w:rPr>
        <w:t>9 и 11</w:t>
      </w:r>
      <w:r w:rsidR="003D5333">
        <w:rPr>
          <w:i/>
          <w:iCs/>
          <w:lang w:val="sr-Cyrl-RS"/>
        </w:rPr>
        <w:t xml:space="preserve"> </w:t>
      </w:r>
      <w:r w:rsidRPr="003C0BFE">
        <w:rPr>
          <w:i/>
          <w:iCs/>
          <w:lang w:val="sr-Cyrl-RS"/>
        </w:rPr>
        <w:t xml:space="preserve">орган прибавља по службеној дужности, </w:t>
      </w:r>
      <w:r w:rsidRPr="003C0BFE">
        <w:rPr>
          <w:i/>
          <w:iCs/>
          <w:color w:val="000000"/>
          <w:lang w:val="sr-Cyrl-RS"/>
        </w:rPr>
        <w:t>уз изјаву подносиоца захтева</w:t>
      </w:r>
      <w:r w:rsidRPr="003C0BFE">
        <w:rPr>
          <w:color w:val="000000"/>
          <w:lang w:val="sr-Cyrl-RS"/>
        </w:rPr>
        <w:t>)</w:t>
      </w:r>
      <w:r w:rsidR="00A01923" w:rsidRPr="003C0BFE">
        <w:rPr>
          <w:rStyle w:val="FootnoteReference"/>
          <w:color w:val="000000"/>
          <w:lang w:val="sr-Cyrl-RS"/>
        </w:rPr>
        <w:footnoteReference w:id="1"/>
      </w:r>
      <w:r w:rsidRPr="003C0BFE">
        <w:rPr>
          <w:lang w:val="sr-Cyrl-RS"/>
        </w:rPr>
        <w:t>:</w:t>
      </w:r>
    </w:p>
    <w:p w14:paraId="4DE96DDC" w14:textId="77777777" w:rsidR="00A73116" w:rsidRPr="003C0BFE" w:rsidRDefault="00A73116" w:rsidP="003D5333">
      <w:pPr>
        <w:widowControl/>
        <w:autoSpaceDE/>
        <w:autoSpaceDN/>
        <w:spacing w:after="160" w:line="259" w:lineRule="auto"/>
        <w:rPr>
          <w:lang w:val="sr-Cyrl-RS"/>
        </w:rPr>
      </w:pPr>
    </w:p>
    <w:p w14:paraId="7B34410D" w14:textId="53D75602" w:rsidR="00D16F7B" w:rsidRPr="00997FAD" w:rsidRDefault="00717210" w:rsidP="00D16F7B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997FAD">
        <w:rPr>
          <w:rFonts w:ascii="Times New Roman" w:eastAsia="Times New Roman" w:hAnsi="Times New Roman" w:cs="Times New Roman"/>
          <w:lang w:val="sr-Cyrl-RS"/>
        </w:rPr>
        <w:t xml:space="preserve">Извод из </w:t>
      </w:r>
      <w:r w:rsidR="00D16F7B" w:rsidRPr="00997FAD">
        <w:rPr>
          <w:rFonts w:ascii="Times New Roman" w:eastAsia="Times New Roman" w:hAnsi="Times New Roman" w:cs="Times New Roman"/>
          <w:lang w:val="sr-Cyrl-RS"/>
        </w:rPr>
        <w:t>регистр</w:t>
      </w:r>
      <w:r w:rsidRPr="00997FAD">
        <w:rPr>
          <w:rFonts w:ascii="Times New Roman" w:eastAsia="Times New Roman" w:hAnsi="Times New Roman" w:cs="Times New Roman"/>
          <w:lang w:val="sr-Cyrl-RS"/>
        </w:rPr>
        <w:t>а</w:t>
      </w:r>
      <w:r w:rsidR="00D16F7B" w:rsidRPr="00997FAD">
        <w:rPr>
          <w:rFonts w:ascii="Times New Roman" w:eastAsia="Times New Roman" w:hAnsi="Times New Roman" w:cs="Times New Roman"/>
          <w:lang w:val="sr-Cyrl-RS"/>
        </w:rPr>
        <w:t xml:space="preserve"> привредних субјеката, издат</w:t>
      </w:r>
      <w:r w:rsidR="00707DEA" w:rsidRPr="00997FAD">
        <w:rPr>
          <w:rFonts w:ascii="Times New Roman" w:eastAsia="Times New Roman" w:hAnsi="Times New Roman" w:cs="Times New Roman"/>
          <w:lang w:val="sr-Cyrl-RS"/>
        </w:rPr>
        <w:t>о</w:t>
      </w:r>
      <w:r w:rsidR="00D16F7B" w:rsidRPr="00997FAD">
        <w:rPr>
          <w:rFonts w:ascii="Times New Roman" w:eastAsia="Times New Roman" w:hAnsi="Times New Roman" w:cs="Times New Roman"/>
          <w:lang w:val="sr-Cyrl-RS"/>
        </w:rPr>
        <w:t xml:space="preserve"> од стране Агенције за привредне регистре</w:t>
      </w:r>
      <w:r w:rsidR="00A71D28" w:rsidRPr="00997FAD">
        <w:rPr>
          <w:rFonts w:ascii="Times New Roman" w:eastAsia="Times New Roman" w:hAnsi="Times New Roman" w:cs="Times New Roman"/>
          <w:lang w:val="sr-Cyrl-RS"/>
        </w:rPr>
        <w:t xml:space="preserve"> или </w:t>
      </w:r>
      <w:r w:rsidRPr="00997FAD">
        <w:rPr>
          <w:rFonts w:ascii="Times New Roman" w:eastAsia="Times New Roman" w:hAnsi="Times New Roman" w:cs="Times New Roman"/>
          <w:lang w:val="sr-Cyrl-RS"/>
        </w:rPr>
        <w:t xml:space="preserve">Решење о упису, оригинал или </w:t>
      </w:r>
      <w:r w:rsidR="001F26B4" w:rsidRPr="00997FAD">
        <w:rPr>
          <w:rFonts w:ascii="Times New Roman" w:eastAsia="Times New Roman" w:hAnsi="Times New Roman" w:cs="Times New Roman"/>
          <w:lang w:val="sr-Cyrl-RS"/>
        </w:rPr>
        <w:t>фото</w:t>
      </w:r>
      <w:r w:rsidR="00D16F7B" w:rsidRPr="00997FAD">
        <w:rPr>
          <w:rFonts w:ascii="Times New Roman" w:eastAsia="Times New Roman" w:hAnsi="Times New Roman" w:cs="Times New Roman"/>
          <w:lang w:val="sr-Cyrl-RS"/>
        </w:rPr>
        <w:t>копиј</w:t>
      </w:r>
      <w:r w:rsidRPr="00997FAD">
        <w:rPr>
          <w:rFonts w:ascii="Times New Roman" w:eastAsia="Times New Roman" w:hAnsi="Times New Roman" w:cs="Times New Roman"/>
          <w:lang w:val="sr-Cyrl-RS"/>
        </w:rPr>
        <w:t>а, а оригинал на увид</w:t>
      </w:r>
      <w:r w:rsidR="00D16F7B" w:rsidRPr="00997FAD">
        <w:rPr>
          <w:rFonts w:ascii="Times New Roman" w:eastAsia="Times New Roman" w:hAnsi="Times New Roman" w:cs="Times New Roman"/>
          <w:lang w:val="sr-Cyrl-RS"/>
        </w:rPr>
        <w:t>;</w:t>
      </w:r>
    </w:p>
    <w:p w14:paraId="0748E23B" w14:textId="49C0CD6F" w:rsidR="00207861" w:rsidRPr="00997FAD" w:rsidRDefault="00207861" w:rsidP="00207861">
      <w:pPr>
        <w:pStyle w:val="ListParagraph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997FAD">
        <w:rPr>
          <w:rFonts w:ascii="Times New Roman" w:hAnsi="Times New Roman" w:cs="Times New Roman"/>
          <w:lang w:val="sr-Cyrl-RS"/>
        </w:rPr>
        <w:t xml:space="preserve">Доказ да је простор за складиштење лекова у статусу пословног простора – ( Нпр: </w:t>
      </w:r>
      <w:r w:rsidRPr="00997FAD">
        <w:rPr>
          <w:rFonts w:ascii="Times New Roman" w:eastAsia="Times New Roman" w:hAnsi="Times New Roman" w:cs="Times New Roman"/>
          <w:lang w:val="sr-Cyrl-RS"/>
        </w:rPr>
        <w:t xml:space="preserve">Извод из катастра непокретности, издат од стране Републичког геодетског завода;  Потврда Општинског органа надлежног за комунално грађевинске послове; Решење о утврђеном годишњем порезу за пословни простор; Потврда о пријему захтева за легализацију;..), </w:t>
      </w:r>
      <w:r w:rsidRPr="00997FAD">
        <w:rPr>
          <w:rFonts w:ascii="Times New Roman" w:hAnsi="Times New Roman" w:cs="Times New Roman"/>
          <w:shd w:val="clear" w:color="auto" w:fill="FFFFFF"/>
        </w:rPr>
        <w:t xml:space="preserve">у </w:t>
      </w:r>
      <w:proofErr w:type="spellStart"/>
      <w:r w:rsidRPr="00997FAD">
        <w:rPr>
          <w:rFonts w:ascii="Times New Roman" w:hAnsi="Times New Roman" w:cs="Times New Roman"/>
          <w:shd w:val="clear" w:color="auto" w:fill="FFFFFF"/>
        </w:rPr>
        <w:t>фотокопији</w:t>
      </w:r>
      <w:proofErr w:type="spellEnd"/>
      <w:r w:rsidRPr="00997FAD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97FAD">
        <w:rPr>
          <w:rFonts w:ascii="Times New Roman" w:hAnsi="Times New Roman" w:cs="Times New Roman"/>
          <w:shd w:val="clear" w:color="auto" w:fill="FFFFFF"/>
        </w:rPr>
        <w:t>уз</w:t>
      </w:r>
      <w:proofErr w:type="spellEnd"/>
      <w:r w:rsidRPr="00997FAD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97FAD">
        <w:rPr>
          <w:rFonts w:ascii="Times New Roman" w:hAnsi="Times New Roman" w:cs="Times New Roman"/>
          <w:shd w:val="clear" w:color="auto" w:fill="FFFFFF"/>
        </w:rPr>
        <w:t>оригинал</w:t>
      </w:r>
      <w:proofErr w:type="spellEnd"/>
      <w:r w:rsidRPr="00997FAD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97FAD">
        <w:rPr>
          <w:rFonts w:ascii="Times New Roman" w:hAnsi="Times New Roman" w:cs="Times New Roman"/>
          <w:shd w:val="clear" w:color="auto" w:fill="FFFFFF"/>
        </w:rPr>
        <w:t>на</w:t>
      </w:r>
      <w:proofErr w:type="spellEnd"/>
      <w:r w:rsidRPr="00997FAD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97FAD">
        <w:rPr>
          <w:rFonts w:ascii="Times New Roman" w:hAnsi="Times New Roman" w:cs="Times New Roman"/>
          <w:shd w:val="clear" w:color="auto" w:fill="FFFFFF"/>
        </w:rPr>
        <w:t>увид</w:t>
      </w:r>
      <w:proofErr w:type="spellEnd"/>
      <w:r w:rsidRPr="00997FAD">
        <w:rPr>
          <w:rFonts w:ascii="Times New Roman" w:hAnsi="Times New Roman" w:cs="Times New Roman"/>
          <w:lang w:val="sr-Cyrl-RS"/>
        </w:rPr>
        <w:t>;</w:t>
      </w:r>
    </w:p>
    <w:p w14:paraId="0B0D19DA" w14:textId="77777777" w:rsidR="00997FAD" w:rsidRPr="00997FAD" w:rsidRDefault="00997FAD" w:rsidP="00997FAD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997FAD">
        <w:rPr>
          <w:rFonts w:ascii="Times New Roman" w:hAnsi="Times New Roman" w:cs="Times New Roman"/>
          <w:lang w:val="sr-Cyrl-RS"/>
        </w:rPr>
        <w:t>Доказ о правном основу коришћења пословног простора (власништво или уговор о закупу) - фотокопија уз увид у оригинал (за власнике пословног простора и уговоре између два правна лица), односно оверена фотокопија за уговоре између физичког и правног лица, као и између два физичка лица.</w:t>
      </w:r>
    </w:p>
    <w:p w14:paraId="5DD89CD0" w14:textId="77777777" w:rsidR="00A76EFB" w:rsidRPr="00997FAD" w:rsidRDefault="005F07E5" w:rsidP="00A76EFB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997FAD">
        <w:rPr>
          <w:rFonts w:ascii="Times New Roman" w:eastAsia="Times New Roman" w:hAnsi="Times New Roman" w:cs="Times New Roman"/>
          <w:lang w:val="sr-Cyrl-RS"/>
        </w:rPr>
        <w:t xml:space="preserve">Списак </w:t>
      </w:r>
      <w:r w:rsidRPr="00997FAD">
        <w:rPr>
          <w:rFonts w:ascii="Times New Roman" w:hAnsi="Times New Roman" w:cs="Times New Roman"/>
          <w:lang w:val="sr-Cyrl-CS"/>
        </w:rPr>
        <w:t>врсте и група лекова (према АТЦ класификацији), који ће бити у промету</w:t>
      </w:r>
      <w:r w:rsidR="00246276" w:rsidRPr="00997FAD">
        <w:rPr>
          <w:rFonts w:ascii="Times New Roman" w:hAnsi="Times New Roman" w:cs="Times New Roman"/>
          <w:lang w:val="sr-Latn-RS"/>
        </w:rPr>
        <w:t xml:space="preserve">, </w:t>
      </w:r>
      <w:r w:rsidR="00246276" w:rsidRPr="00997FAD">
        <w:rPr>
          <w:rFonts w:ascii="Times New Roman" w:hAnsi="Times New Roman" w:cs="Times New Roman"/>
          <w:lang w:val="sr-Cyrl-RS"/>
        </w:rPr>
        <w:t>у</w:t>
      </w:r>
      <w:r w:rsidR="00A76EFB" w:rsidRPr="00997FAD">
        <w:rPr>
          <w:rFonts w:ascii="Times New Roman" w:hAnsi="Times New Roman" w:cs="Times New Roman"/>
          <w:lang w:val="sr-Cyrl-RS"/>
        </w:rPr>
        <w:t xml:space="preserve"> оригиналу;</w:t>
      </w:r>
    </w:p>
    <w:p w14:paraId="487E2A1A" w14:textId="4BC4B2B2" w:rsidR="00C105CD" w:rsidRDefault="00C105CD" w:rsidP="00C105CD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997FAD">
        <w:rPr>
          <w:rFonts w:ascii="Times New Roman" w:eastAsia="Times New Roman" w:hAnsi="Times New Roman" w:cs="Times New Roman"/>
          <w:lang w:val="sr-Cyrl-RS"/>
        </w:rPr>
        <w:t>Скица пословног простора складишта, издата од стране</w:t>
      </w:r>
      <w:r w:rsidR="001F26B4" w:rsidRPr="00997FAD">
        <w:rPr>
          <w:rFonts w:ascii="Times New Roman" w:eastAsia="Times New Roman" w:hAnsi="Times New Roman" w:cs="Times New Roman"/>
          <w:lang w:val="sr-Cyrl-RS"/>
        </w:rPr>
        <w:t xml:space="preserve"> овлашћеног пројектанта,</w:t>
      </w:r>
      <w:r w:rsidRPr="00997FAD">
        <w:rPr>
          <w:rFonts w:ascii="Times New Roman" w:eastAsia="Times New Roman" w:hAnsi="Times New Roman" w:cs="Times New Roman"/>
          <w:lang w:val="sr-Cyrl-RS"/>
        </w:rPr>
        <w:t xml:space="preserve"> у оригиналу;</w:t>
      </w:r>
    </w:p>
    <w:p w14:paraId="57007024" w14:textId="77777777" w:rsidR="00997FAD" w:rsidRPr="00997FAD" w:rsidRDefault="00997FAD" w:rsidP="00997FAD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lang w:val="sr-Cyrl-RS"/>
        </w:rPr>
      </w:pPr>
      <w:r w:rsidRPr="00997FAD">
        <w:rPr>
          <w:rFonts w:ascii="Times New Roman" w:hAnsi="Times New Roman" w:cs="Times New Roman"/>
          <w:lang w:val="sr-Cyrl-RS"/>
        </w:rPr>
        <w:t>Списак опреме за складиштење медицинских средстава, о оригиналу.</w:t>
      </w:r>
    </w:p>
    <w:p w14:paraId="5495F305" w14:textId="63F1A879" w:rsidR="00C105CD" w:rsidRPr="00997FAD" w:rsidRDefault="00C105CD" w:rsidP="00C105CD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997FAD">
        <w:rPr>
          <w:rFonts w:ascii="Times New Roman" w:eastAsia="Times New Roman" w:hAnsi="Times New Roman"/>
          <w:lang w:val="sr-Cyrl-RS"/>
        </w:rPr>
        <w:t xml:space="preserve">Организациона шема са списком запослених, </w:t>
      </w:r>
      <w:r w:rsidR="009A25DD" w:rsidRPr="00997FAD">
        <w:rPr>
          <w:rFonts w:ascii="Times New Roman" w:eastAsia="Times New Roman" w:hAnsi="Times New Roman"/>
          <w:lang w:val="sr-Cyrl-RS"/>
        </w:rPr>
        <w:t xml:space="preserve">стручном спремом, </w:t>
      </w:r>
      <w:r w:rsidRPr="00997FAD">
        <w:rPr>
          <w:rFonts w:ascii="Times New Roman" w:eastAsia="Times New Roman" w:hAnsi="Times New Roman"/>
          <w:lang w:val="sr-Cyrl-RS"/>
        </w:rPr>
        <w:t>у оригиналу;</w:t>
      </w:r>
    </w:p>
    <w:p w14:paraId="40D2FCD8" w14:textId="6E24C36F" w:rsidR="00C105CD" w:rsidRPr="00997FAD" w:rsidRDefault="00C105CD" w:rsidP="00C105CD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997FAD">
        <w:rPr>
          <w:rFonts w:ascii="Times New Roman" w:eastAsia="Times New Roman" w:hAnsi="Times New Roman"/>
          <w:lang w:val="sr-Cyrl-RS"/>
        </w:rPr>
        <w:t xml:space="preserve">Диплома о завршеном </w:t>
      </w:r>
      <w:r w:rsidR="0035385A" w:rsidRPr="00997FAD">
        <w:rPr>
          <w:rFonts w:ascii="Times New Roman" w:eastAsia="Times New Roman" w:hAnsi="Times New Roman"/>
          <w:lang w:val="sr-Cyrl-RS"/>
        </w:rPr>
        <w:t xml:space="preserve">фармацеутском </w:t>
      </w:r>
      <w:r w:rsidRPr="00997FAD">
        <w:rPr>
          <w:rFonts w:ascii="Times New Roman" w:eastAsia="Times New Roman" w:hAnsi="Times New Roman"/>
          <w:lang w:val="sr-Cyrl-RS"/>
        </w:rPr>
        <w:t>факултету, други докази о специјализацији и обукама</w:t>
      </w:r>
      <w:r w:rsidR="0035385A" w:rsidRPr="00997FAD">
        <w:rPr>
          <w:rFonts w:ascii="Times New Roman" w:eastAsia="Times New Roman" w:hAnsi="Times New Roman"/>
          <w:lang w:val="sr-Cyrl-RS"/>
        </w:rPr>
        <w:t>,</w:t>
      </w:r>
      <w:r w:rsidRPr="00997FAD">
        <w:rPr>
          <w:rFonts w:ascii="Times New Roman" w:eastAsia="Times New Roman" w:hAnsi="Times New Roman"/>
          <w:lang w:val="sr-Cyrl-RS"/>
        </w:rPr>
        <w:t xml:space="preserve"> за лице одговорно за промет на велико, у овереној </w:t>
      </w:r>
      <w:r w:rsidR="00B27779" w:rsidRPr="00997FAD">
        <w:rPr>
          <w:rFonts w:ascii="Times New Roman" w:eastAsia="Times New Roman" w:hAnsi="Times New Roman"/>
          <w:lang w:val="sr-Cyrl-RS"/>
        </w:rPr>
        <w:t>фотокопији</w:t>
      </w:r>
      <w:r w:rsidRPr="00997FAD">
        <w:rPr>
          <w:rFonts w:ascii="Times New Roman" w:eastAsia="Times New Roman" w:hAnsi="Times New Roman"/>
          <w:lang w:val="sr-Cyrl-RS"/>
        </w:rPr>
        <w:t>;</w:t>
      </w:r>
    </w:p>
    <w:p w14:paraId="7355695C" w14:textId="77777777" w:rsidR="00CA081E" w:rsidRPr="00997FAD" w:rsidRDefault="00CA081E" w:rsidP="00CA081E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997FAD">
        <w:rPr>
          <w:rFonts w:ascii="Times New Roman" w:eastAsia="Times New Roman" w:hAnsi="Times New Roman" w:cs="Times New Roman"/>
          <w:lang w:val="sr-Cyrl-RS"/>
        </w:rPr>
        <w:t>Доказ постојању радног односа на неодређено за лица одговорна за пријем, складиштење, чување и испоруку лекова, издат од стране ПИО фонда, у фотокопији, а оригинал на увид;</w:t>
      </w:r>
    </w:p>
    <w:p w14:paraId="3A98290E" w14:textId="36A5ADF9" w:rsidR="004F7970" w:rsidRPr="00997FAD" w:rsidRDefault="00C105CD" w:rsidP="004F7970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997FAD">
        <w:rPr>
          <w:rFonts w:ascii="Times New Roman" w:eastAsia="Times New Roman" w:hAnsi="Times New Roman"/>
          <w:lang w:val="sr-Cyrl-RS"/>
        </w:rPr>
        <w:t xml:space="preserve">Уговор о раду за лице одговорно за </w:t>
      </w:r>
      <w:r w:rsidR="004F7970" w:rsidRPr="00997FAD">
        <w:rPr>
          <w:rFonts w:ascii="Times New Roman" w:eastAsia="Times New Roman" w:hAnsi="Times New Roman" w:cs="Times New Roman"/>
          <w:lang w:val="sr-Cyrl-RS"/>
        </w:rPr>
        <w:t>пријем, складиштење, чување и испоруку лекова</w:t>
      </w:r>
      <w:r w:rsidRPr="00997FAD">
        <w:rPr>
          <w:rFonts w:ascii="Times New Roman" w:eastAsia="Times New Roman" w:hAnsi="Times New Roman"/>
          <w:lang w:val="sr-Cyrl-RS"/>
        </w:rPr>
        <w:t>,</w:t>
      </w:r>
      <w:r w:rsidR="004F7970" w:rsidRPr="00997FAD">
        <w:rPr>
          <w:rFonts w:ascii="Times New Roman" w:eastAsia="Times New Roman" w:hAnsi="Times New Roman"/>
          <w:lang w:val="sr-Latn-RS"/>
        </w:rPr>
        <w:t xml:space="preserve"> </w:t>
      </w:r>
      <w:r w:rsidR="004F7970" w:rsidRPr="00997FAD">
        <w:rPr>
          <w:rFonts w:ascii="Times New Roman" w:eastAsia="Times New Roman" w:hAnsi="Times New Roman"/>
          <w:lang w:val="sr-Cyrl-RS"/>
        </w:rPr>
        <w:t xml:space="preserve">у </w:t>
      </w:r>
      <w:r w:rsidR="001F26B4" w:rsidRPr="00997FAD">
        <w:rPr>
          <w:rFonts w:ascii="Times New Roman" w:eastAsia="Times New Roman" w:hAnsi="Times New Roman"/>
          <w:lang w:val="sr-Cyrl-RS"/>
        </w:rPr>
        <w:t>фото</w:t>
      </w:r>
      <w:r w:rsidR="004F7970" w:rsidRPr="00997FAD">
        <w:rPr>
          <w:rFonts w:ascii="Times New Roman" w:eastAsia="Times New Roman" w:hAnsi="Times New Roman"/>
          <w:lang w:val="sr-Cyrl-RS"/>
        </w:rPr>
        <w:t>копији</w:t>
      </w:r>
      <w:r w:rsidR="001F26B4" w:rsidRPr="00997FAD">
        <w:rPr>
          <w:rFonts w:ascii="Times New Roman" w:eastAsia="Times New Roman" w:hAnsi="Times New Roman"/>
          <w:lang w:val="sr-Cyrl-RS"/>
        </w:rPr>
        <w:t xml:space="preserve">, а </w:t>
      </w:r>
      <w:r w:rsidR="001F26B4" w:rsidRPr="00997FAD">
        <w:rPr>
          <w:rFonts w:ascii="Times New Roman" w:eastAsia="Times New Roman" w:hAnsi="Times New Roman" w:cs="Times New Roman"/>
          <w:lang w:val="sr-Cyrl-RS"/>
        </w:rPr>
        <w:t>оригинал на увид</w:t>
      </w:r>
      <w:r w:rsidR="004F7970" w:rsidRPr="00997FAD">
        <w:rPr>
          <w:rFonts w:ascii="Times New Roman" w:eastAsia="Times New Roman" w:hAnsi="Times New Roman"/>
          <w:lang w:val="sr-Cyrl-RS"/>
        </w:rPr>
        <w:t>;</w:t>
      </w:r>
    </w:p>
    <w:p w14:paraId="16DCBA34" w14:textId="17F013F0" w:rsidR="004F7970" w:rsidRPr="00997FAD" w:rsidRDefault="004F7970" w:rsidP="004F7970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997FAD">
        <w:rPr>
          <w:rFonts w:ascii="Times New Roman" w:hAnsi="Times New Roman" w:cs="Times New Roman"/>
          <w:lang w:val="sr-Cyrl-RS"/>
        </w:rPr>
        <w:t>Доказ о радном искуству за лице одговорно за пријем, складиштење, чување и испоруку лекова,</w:t>
      </w:r>
      <w:r w:rsidRPr="00997FAD">
        <w:rPr>
          <w:rFonts w:ascii="Times New Roman" w:hAnsi="Times New Roman" w:cs="Times New Roman"/>
          <w:lang w:val="sr-Latn-RS"/>
        </w:rPr>
        <w:t xml:space="preserve"> </w:t>
      </w:r>
      <w:r w:rsidRPr="00997FAD">
        <w:rPr>
          <w:rFonts w:ascii="Times New Roman" w:hAnsi="Times New Roman" w:cs="Times New Roman"/>
          <w:lang w:val="sr-Cyrl-RS"/>
        </w:rPr>
        <w:t xml:space="preserve">издато о стране </w:t>
      </w:r>
      <w:r w:rsidR="00512208" w:rsidRPr="00997FAD">
        <w:rPr>
          <w:rFonts w:ascii="Times New Roman" w:hAnsi="Times New Roman" w:cs="Times New Roman"/>
          <w:lang w:val="sr-Cyrl-RS"/>
        </w:rPr>
        <w:t xml:space="preserve">ПИО фонда, </w:t>
      </w:r>
      <w:r w:rsidR="00222A81" w:rsidRPr="00997FAD">
        <w:rPr>
          <w:rFonts w:ascii="Times New Roman" w:hAnsi="Times New Roman" w:cs="Times New Roman"/>
          <w:lang w:val="sr-Cyrl-RS"/>
        </w:rPr>
        <w:t xml:space="preserve">оригинал или </w:t>
      </w:r>
      <w:r w:rsidR="001F26B4" w:rsidRPr="00997FAD">
        <w:rPr>
          <w:rFonts w:ascii="Times New Roman" w:hAnsi="Times New Roman" w:cs="Times New Roman"/>
          <w:lang w:val="sr-Cyrl-RS"/>
        </w:rPr>
        <w:t>фото</w:t>
      </w:r>
      <w:r w:rsidRPr="00997FAD">
        <w:rPr>
          <w:rFonts w:ascii="Times New Roman" w:hAnsi="Times New Roman" w:cs="Times New Roman"/>
          <w:lang w:val="sr-Cyrl-RS"/>
        </w:rPr>
        <w:t>копиј</w:t>
      </w:r>
      <w:r w:rsidR="00222A81" w:rsidRPr="00997FAD">
        <w:rPr>
          <w:rFonts w:ascii="Times New Roman" w:hAnsi="Times New Roman" w:cs="Times New Roman"/>
          <w:lang w:val="sr-Cyrl-RS"/>
        </w:rPr>
        <w:t>а уз</w:t>
      </w:r>
      <w:r w:rsidR="00512208" w:rsidRPr="00997FAD">
        <w:rPr>
          <w:rFonts w:ascii="Times New Roman" w:hAnsi="Times New Roman" w:cs="Times New Roman"/>
          <w:lang w:val="sr-Cyrl-RS"/>
        </w:rPr>
        <w:t xml:space="preserve"> </w:t>
      </w:r>
      <w:r w:rsidR="00512208" w:rsidRPr="00997FAD">
        <w:rPr>
          <w:rFonts w:ascii="Times New Roman" w:eastAsia="Times New Roman" w:hAnsi="Times New Roman" w:cs="Times New Roman"/>
          <w:lang w:val="sr-Cyrl-RS"/>
        </w:rPr>
        <w:t>оригинал на увид</w:t>
      </w:r>
      <w:r w:rsidRPr="00997FAD">
        <w:rPr>
          <w:rFonts w:ascii="Times New Roman" w:hAnsi="Times New Roman" w:cs="Times New Roman"/>
          <w:lang w:val="sr-Cyrl-RS"/>
        </w:rPr>
        <w:t>;</w:t>
      </w:r>
    </w:p>
    <w:p w14:paraId="70198470" w14:textId="77777777" w:rsidR="00997FAD" w:rsidRPr="00997FAD" w:rsidRDefault="00997FAD" w:rsidP="00997FAD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997FAD">
        <w:rPr>
          <w:rFonts w:ascii="Times New Roman" w:eastAsia="Times New Roman" w:hAnsi="Times New Roman"/>
          <w:lang w:val="sr-Cyrl-RS"/>
        </w:rPr>
        <w:t>План за хитно повлачење лекова из промета, у оригиналу;</w:t>
      </w:r>
    </w:p>
    <w:p w14:paraId="1DFAB566" w14:textId="77777777" w:rsidR="00997FAD" w:rsidRPr="00997FAD" w:rsidRDefault="00997FAD" w:rsidP="00997FAD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997FAD">
        <w:rPr>
          <w:rFonts w:ascii="Times New Roman" w:eastAsia="Times New Roman" w:hAnsi="Times New Roman"/>
          <w:lang w:val="sr-Cyrl-RS"/>
        </w:rPr>
        <w:t>Копија извода читача саобраћајне дозволе за превозна теретна возила, односно Уговор о вршењу дистрибутивних услуга са другом велетрговином, у оригиналу, или фотокопији уз оригинал на увид;</w:t>
      </w:r>
    </w:p>
    <w:p w14:paraId="5B45373A" w14:textId="593C0FD7" w:rsidR="00171098" w:rsidRPr="00997FAD" w:rsidRDefault="00171098" w:rsidP="004F7970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997FAD">
        <w:rPr>
          <w:rFonts w:ascii="Times New Roman" w:hAnsi="Times New Roman" w:cs="Times New Roman"/>
          <w:lang w:val="sr-Cyrl-RS"/>
        </w:rPr>
        <w:t>Уговор о повереним пословима, у фотокопији</w:t>
      </w:r>
      <w:r w:rsidR="00207861" w:rsidRPr="00997FAD">
        <w:rPr>
          <w:rFonts w:ascii="Times New Roman" w:hAnsi="Times New Roman" w:cs="Times New Roman"/>
          <w:lang w:val="sr-Cyrl-RS"/>
        </w:rPr>
        <w:t xml:space="preserve"> уз</w:t>
      </w:r>
      <w:r w:rsidRPr="00997FAD">
        <w:rPr>
          <w:rFonts w:ascii="Times New Roman" w:hAnsi="Times New Roman" w:cs="Times New Roman"/>
          <w:lang w:val="sr-Cyrl-RS"/>
        </w:rPr>
        <w:t xml:space="preserve"> </w:t>
      </w:r>
      <w:r w:rsidRPr="00997FAD">
        <w:rPr>
          <w:rFonts w:ascii="Times New Roman" w:eastAsia="Times New Roman" w:hAnsi="Times New Roman" w:cs="Times New Roman"/>
          <w:lang w:val="sr-Cyrl-RS"/>
        </w:rPr>
        <w:t>оригинал на увид</w:t>
      </w:r>
      <w:r w:rsidR="00207861" w:rsidRPr="00997FAD">
        <w:rPr>
          <w:rFonts w:ascii="Times New Roman" w:eastAsia="Times New Roman" w:hAnsi="Times New Roman" w:cs="Times New Roman"/>
          <w:lang w:val="sr-Cyrl-RS"/>
        </w:rPr>
        <w:t xml:space="preserve"> (уколико је применљиво)</w:t>
      </w:r>
      <w:r w:rsidRPr="00997FAD">
        <w:rPr>
          <w:rFonts w:ascii="Times New Roman" w:eastAsia="Times New Roman" w:hAnsi="Times New Roman" w:cs="Times New Roman"/>
          <w:lang w:val="sr-Cyrl-RS"/>
        </w:rPr>
        <w:t>;</w:t>
      </w:r>
    </w:p>
    <w:p w14:paraId="15F74CCA" w14:textId="1B6BE8EF" w:rsidR="004F7970" w:rsidRPr="00997FAD" w:rsidRDefault="004F7970" w:rsidP="004F7970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997FAD">
        <w:rPr>
          <w:rFonts w:ascii="Times New Roman" w:eastAsia="Times New Roman" w:hAnsi="Times New Roman" w:cs="Times New Roman"/>
          <w:lang w:val="sr-Cyrl-RS"/>
        </w:rPr>
        <w:t xml:space="preserve">Доказ о уплати републичке административне таксе, у </w:t>
      </w:r>
      <w:r w:rsidR="00512208" w:rsidRPr="00997FAD">
        <w:rPr>
          <w:rFonts w:ascii="Times New Roman" w:eastAsia="Times New Roman" w:hAnsi="Times New Roman" w:cs="Times New Roman"/>
          <w:lang w:val="sr-Cyrl-RS"/>
        </w:rPr>
        <w:t>фото</w:t>
      </w:r>
      <w:r w:rsidRPr="00997FAD">
        <w:rPr>
          <w:rFonts w:ascii="Times New Roman" w:eastAsia="Times New Roman" w:hAnsi="Times New Roman" w:cs="Times New Roman"/>
          <w:lang w:val="sr-Cyrl-RS"/>
        </w:rPr>
        <w:t>копији.</w:t>
      </w:r>
    </w:p>
    <w:p w14:paraId="2C0D8363" w14:textId="77777777" w:rsidR="00685CB3" w:rsidRPr="00997FAD" w:rsidRDefault="00685CB3" w:rsidP="00685CB3">
      <w:pPr>
        <w:pStyle w:val="ListParagraph"/>
        <w:ind w:left="567"/>
        <w:jc w:val="both"/>
        <w:rPr>
          <w:rFonts w:ascii="Times New Roman" w:eastAsia="Times New Roman" w:hAnsi="Times New Roman" w:cs="Times New Roman"/>
          <w:lang w:val="sr-Cyrl-RS"/>
        </w:rPr>
      </w:pPr>
    </w:p>
    <w:p w14:paraId="3312AF6B" w14:textId="54B51FA6" w:rsidR="00FD72B0" w:rsidRPr="003C0BFE" w:rsidRDefault="00FD72B0" w:rsidP="00C94574">
      <w:pPr>
        <w:shd w:val="clear" w:color="auto" w:fill="D9D9D9" w:themeFill="background1" w:themeFillShade="D9"/>
        <w:jc w:val="center"/>
        <w:rPr>
          <w:b/>
          <w:bCs/>
          <w:color w:val="000000"/>
          <w:lang w:val="sr-Cyrl-RS"/>
        </w:rPr>
      </w:pPr>
      <w:r w:rsidRPr="003C0BFE">
        <w:rPr>
          <w:b/>
          <w:bCs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438C1485" w14:textId="6FFC1DC3" w:rsidR="00FD72B0" w:rsidRPr="003C0BFE" w:rsidRDefault="00FD72B0">
      <w:pPr>
        <w:rPr>
          <w:b/>
          <w:bCs/>
          <w:i/>
          <w:iCs/>
          <w:color w:val="000000"/>
          <w:lang w:val="sr-Cyrl-RS"/>
        </w:rPr>
      </w:pPr>
    </w:p>
    <w:p w14:paraId="360EADD0" w14:textId="5A77BC6B" w:rsidR="00FD72B0" w:rsidRPr="003C0BFE" w:rsidRDefault="00FD72B0" w:rsidP="00FD72B0">
      <w:pPr>
        <w:jc w:val="both"/>
        <w:rPr>
          <w:color w:val="000000"/>
          <w:lang w:val="sr-Cyrl-RS"/>
        </w:rPr>
      </w:pPr>
      <w:r w:rsidRPr="003C0BFE">
        <w:rPr>
          <w:color w:val="000000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bookmarkStart w:id="2" w:name="_Hlk18696046"/>
      <w:r w:rsidR="00E44100" w:rsidRPr="003C0BFE">
        <w:rPr>
          <w:i/>
          <w:iCs/>
          <w:color w:val="000000"/>
          <w:lang w:val="sr-Cyrl-RS"/>
        </w:rPr>
        <w:t>одабрати један од понуђених одговора</w:t>
      </w:r>
      <w:bookmarkEnd w:id="2"/>
      <w:r w:rsidRPr="003C0BFE">
        <w:rPr>
          <w:color w:val="000000"/>
          <w:lang w:val="sr-Cyrl-RS"/>
        </w:rPr>
        <w:t>):</w:t>
      </w:r>
    </w:p>
    <w:p w14:paraId="7013DC39" w14:textId="44F464ED" w:rsidR="00FD72B0" w:rsidRPr="003C0BFE" w:rsidRDefault="00FD72B0" w:rsidP="00FD72B0">
      <w:pPr>
        <w:jc w:val="both"/>
        <w:rPr>
          <w:color w:val="000000"/>
          <w:lang w:val="sr-Cyrl-RS"/>
        </w:rPr>
      </w:pPr>
    </w:p>
    <w:p w14:paraId="6ED0B96D" w14:textId="6CB91CDF" w:rsidR="00FD72B0" w:rsidRPr="003C0BFE" w:rsidRDefault="009C2849" w:rsidP="00FD72B0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90480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E30" w:rsidRPr="003C0BFE">
            <w:rPr>
              <w:rFonts w:ascii="MS Gothic" w:eastAsia="MS Gothic" w:hAnsi="MS Gothic"/>
              <w:color w:val="000000"/>
              <w:lang w:val="sr-Cyrl-RS"/>
            </w:rPr>
            <w:t>☐</w:t>
          </w:r>
        </w:sdtContent>
      </w:sdt>
      <w:r w:rsidR="00496E30" w:rsidRPr="003C0BFE">
        <w:rPr>
          <w:color w:val="000000"/>
          <w:lang w:val="sr-Cyrl-RS"/>
        </w:rPr>
        <w:t xml:space="preserve"> </w:t>
      </w:r>
      <w:r w:rsidR="00FD72B0" w:rsidRPr="003C0BFE">
        <w:rPr>
          <w:color w:val="000000"/>
          <w:lang w:val="sr-Cyrl-RS"/>
        </w:rPr>
        <w:t>ДА</w:t>
      </w:r>
    </w:p>
    <w:p w14:paraId="39AE1877" w14:textId="1495883B" w:rsidR="00FD72B0" w:rsidRPr="003C0BFE" w:rsidRDefault="009C2849" w:rsidP="00FD72B0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9196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E30" w:rsidRPr="003C0BFE">
            <w:rPr>
              <w:rFonts w:ascii="MS Gothic" w:eastAsia="MS Gothic" w:hAnsi="MS Gothic"/>
              <w:color w:val="000000"/>
              <w:lang w:val="sr-Cyrl-RS"/>
            </w:rPr>
            <w:t>☐</w:t>
          </w:r>
        </w:sdtContent>
      </w:sdt>
      <w:r w:rsidR="00496E30" w:rsidRPr="003C0BFE">
        <w:rPr>
          <w:color w:val="000000"/>
          <w:lang w:val="sr-Cyrl-RS"/>
        </w:rPr>
        <w:t xml:space="preserve"> </w:t>
      </w:r>
      <w:r w:rsidR="00FD72B0" w:rsidRPr="003C0BFE">
        <w:rPr>
          <w:color w:val="000000"/>
          <w:lang w:val="sr-Cyrl-RS"/>
        </w:rPr>
        <w:t>НЕ</w:t>
      </w:r>
    </w:p>
    <w:p w14:paraId="169526CC" w14:textId="72FE118F" w:rsidR="00FD72B0" w:rsidRPr="003C0BFE" w:rsidRDefault="00FD72B0" w:rsidP="00FD72B0">
      <w:pPr>
        <w:jc w:val="both"/>
        <w:rPr>
          <w:color w:val="000000"/>
          <w:lang w:val="sr-Cyrl-RS"/>
        </w:rPr>
      </w:pPr>
    </w:p>
    <w:p w14:paraId="17F496A9" w14:textId="64588CBC" w:rsidR="00FD72B0" w:rsidRPr="003C0BFE" w:rsidRDefault="00FD72B0" w:rsidP="00FD72B0">
      <w:pPr>
        <w:jc w:val="both"/>
        <w:rPr>
          <w:color w:val="000000"/>
          <w:lang w:val="sr-Cyrl-RS"/>
        </w:rPr>
      </w:pPr>
      <w:r w:rsidRPr="003C0BFE">
        <w:rPr>
          <w:color w:val="000000"/>
          <w:lang w:val="sr-Cyrl-RS"/>
        </w:rPr>
        <w:lastRenderedPageBreak/>
        <w:t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</w:t>
      </w:r>
      <w:r w:rsidR="00087CD3" w:rsidRPr="003C0BFE">
        <w:rPr>
          <w:color w:val="000000"/>
          <w:lang w:val="sr-Cyrl-RS"/>
        </w:rPr>
        <w:t xml:space="preserve"> </w:t>
      </w:r>
      <w:r w:rsidR="00C94574" w:rsidRPr="003C0BFE">
        <w:rPr>
          <w:color w:val="000000"/>
          <w:lang w:val="sr-Cyrl-RS"/>
        </w:rPr>
        <w:t>под редним броје</w:t>
      </w:r>
      <w:r w:rsidR="009041F8">
        <w:rPr>
          <w:color w:val="000000"/>
          <w:lang w:val="sr-Cyrl-RS"/>
        </w:rPr>
        <w:t>м</w:t>
      </w:r>
      <w:r w:rsidR="00C94574" w:rsidRPr="003C0BFE">
        <w:rPr>
          <w:color w:val="000000"/>
          <w:lang w:val="sr-Cyrl-RS"/>
        </w:rPr>
        <w:t xml:space="preserve"> </w:t>
      </w:r>
      <w:r w:rsidR="00E12617" w:rsidRPr="003C0BFE">
        <w:rPr>
          <w:color w:val="000000"/>
          <w:lang w:val="sr-Cyrl-RS"/>
        </w:rPr>
        <w:t>1,</w:t>
      </w:r>
      <w:r w:rsidR="00B81896">
        <w:rPr>
          <w:color w:val="000000"/>
          <w:lang w:val="sr-Cyrl-RS"/>
        </w:rPr>
        <w:t xml:space="preserve"> 2 и</w:t>
      </w:r>
      <w:r w:rsidR="00707DEA">
        <w:rPr>
          <w:color w:val="000000"/>
          <w:lang w:val="sr-Cyrl-RS"/>
        </w:rPr>
        <w:t>/или</w:t>
      </w:r>
      <w:r w:rsidR="00B81896">
        <w:rPr>
          <w:color w:val="000000"/>
          <w:lang w:val="sr-Cyrl-RS"/>
        </w:rPr>
        <w:t xml:space="preserve"> 3 </w:t>
      </w:r>
      <w:r w:rsidR="00C94574" w:rsidRPr="003C0BFE">
        <w:rPr>
          <w:color w:val="000000"/>
          <w:lang w:val="sr-Cyrl-RS"/>
        </w:rPr>
        <w:t>(</w:t>
      </w:r>
      <w:bookmarkStart w:id="3" w:name="_Hlk18696136"/>
      <w:r w:rsidR="00C94574" w:rsidRPr="003C0BFE">
        <w:rPr>
          <w:i/>
          <w:iCs/>
          <w:color w:val="000000"/>
          <w:lang w:val="sr-Cyrl-RS"/>
        </w:rPr>
        <w:t xml:space="preserve">у наставку навести редне бројеве докумената које </w:t>
      </w:r>
      <w:r w:rsidR="00E44100" w:rsidRPr="003C0BFE">
        <w:rPr>
          <w:i/>
          <w:iCs/>
          <w:color w:val="000000"/>
          <w:lang w:val="sr-Cyrl-RS"/>
        </w:rPr>
        <w:t>ће подносилац прибавити сам</w:t>
      </w:r>
      <w:bookmarkEnd w:id="3"/>
      <w:r w:rsidR="00C94574" w:rsidRPr="003C0BFE">
        <w:rPr>
          <w:color w:val="000000"/>
          <w:lang w:val="sr-Cyrl-RS"/>
        </w:rPr>
        <w:t>)</w:t>
      </w:r>
      <w:r w:rsidRPr="003C0BFE">
        <w:rPr>
          <w:color w:val="000000"/>
          <w:lang w:val="sr-Cyrl-RS"/>
        </w:rPr>
        <w:t>:</w:t>
      </w:r>
    </w:p>
    <w:p w14:paraId="6860AFA1" w14:textId="77777777" w:rsidR="00C94574" w:rsidRPr="003C0BFE" w:rsidRDefault="00C94574" w:rsidP="00FD72B0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94574" w:rsidRPr="0023219E" w14:paraId="1DA5DAA3" w14:textId="77777777" w:rsidTr="00C94574">
        <w:tc>
          <w:tcPr>
            <w:tcW w:w="9016" w:type="dxa"/>
          </w:tcPr>
          <w:p w14:paraId="51755760" w14:textId="09349E15" w:rsidR="00C94574" w:rsidRPr="003C0BFE" w:rsidRDefault="00C94574" w:rsidP="00FD72B0">
            <w:pPr>
              <w:jc w:val="both"/>
              <w:rPr>
                <w:color w:val="000000"/>
                <w:lang w:val="sr-Cyrl-RS"/>
              </w:rPr>
            </w:pPr>
          </w:p>
        </w:tc>
      </w:tr>
    </w:tbl>
    <w:p w14:paraId="2E62B342" w14:textId="77777777" w:rsidR="009041F8" w:rsidRPr="003C0BFE" w:rsidRDefault="009041F8" w:rsidP="00FD72B0">
      <w:pPr>
        <w:jc w:val="both"/>
        <w:rPr>
          <w:color w:val="000000"/>
          <w:lang w:val="sr-Cyrl-RS"/>
        </w:rPr>
      </w:pPr>
    </w:p>
    <w:p w14:paraId="2ECE4D14" w14:textId="277E890E" w:rsidR="00C57F11" w:rsidRDefault="00C94574" w:rsidP="00FD72B0">
      <w:pPr>
        <w:jc w:val="both"/>
        <w:rPr>
          <w:color w:val="000000"/>
          <w:lang w:val="sr-Cyrl-RS"/>
        </w:rPr>
      </w:pPr>
      <w:r w:rsidRPr="003C0BFE">
        <w:rPr>
          <w:color w:val="000000"/>
          <w:lang w:val="sr-Cyrl-RS"/>
        </w:rPr>
        <w:t>Како би орган прибавио податке по службеној дужности, достављам следеће информације</w:t>
      </w:r>
      <w:r w:rsidR="00E44100" w:rsidRPr="003C0BFE">
        <w:rPr>
          <w:color w:val="000000"/>
          <w:lang w:val="sr-Cyrl-RS"/>
        </w:rPr>
        <w:t xml:space="preserve"> (</w:t>
      </w:r>
      <w:bookmarkStart w:id="4" w:name="_Hlk18696255"/>
      <w:r w:rsidR="00E44100" w:rsidRPr="003C0BFE">
        <w:rPr>
          <w:i/>
          <w:iCs/>
          <w:color w:val="000000"/>
          <w:lang w:val="sr-Cyrl-RS"/>
        </w:rPr>
        <w:t xml:space="preserve">попуњава се искључиво ако подносилац </w:t>
      </w:r>
      <w:r w:rsidR="00447EEF" w:rsidRPr="003C0BFE">
        <w:rPr>
          <w:i/>
          <w:iCs/>
          <w:color w:val="000000"/>
          <w:lang w:val="sr-Cyrl-RS"/>
        </w:rPr>
        <w:t>даје сагласност</w:t>
      </w:r>
      <w:r w:rsidR="00E44100" w:rsidRPr="003C0BFE">
        <w:rPr>
          <w:i/>
          <w:iCs/>
          <w:color w:val="000000"/>
          <w:lang w:val="sr-Cyrl-RS"/>
        </w:rPr>
        <w:t xml:space="preserve"> да орган </w:t>
      </w:r>
      <w:r w:rsidR="00447EEF" w:rsidRPr="003C0BFE">
        <w:rPr>
          <w:i/>
          <w:iCs/>
          <w:color w:val="000000"/>
          <w:lang w:val="sr-Cyrl-RS"/>
        </w:rPr>
        <w:t>изврши увид, прибави и обради личне и остале податке о чињеницама о којима се води службена евиденција</w:t>
      </w:r>
      <w:bookmarkEnd w:id="4"/>
      <w:r w:rsidR="00E44100" w:rsidRPr="003C0BFE">
        <w:rPr>
          <w:color w:val="000000"/>
          <w:lang w:val="sr-Cyrl-RS"/>
        </w:rPr>
        <w:t>)</w:t>
      </w:r>
      <w:r w:rsidRPr="003C0BFE">
        <w:rPr>
          <w:color w:val="000000"/>
          <w:lang w:val="sr-Cyrl-RS"/>
        </w:rPr>
        <w:t>:</w:t>
      </w:r>
    </w:p>
    <w:p w14:paraId="3C5CAAB2" w14:textId="77777777" w:rsidR="0023219E" w:rsidRPr="003C0BFE" w:rsidRDefault="0023219E" w:rsidP="00FD72B0">
      <w:pPr>
        <w:jc w:val="both"/>
        <w:rPr>
          <w:color w:val="000000"/>
          <w:lang w:val="sr-Cyrl-RS"/>
        </w:rPr>
      </w:pPr>
    </w:p>
    <w:tbl>
      <w:tblPr>
        <w:tblStyle w:val="TableTheme"/>
        <w:tblW w:w="5000" w:type="pct"/>
        <w:jc w:val="center"/>
        <w:tblLook w:val="04A0" w:firstRow="1" w:lastRow="0" w:firstColumn="1" w:lastColumn="0" w:noHBand="0" w:noVBand="1"/>
      </w:tblPr>
      <w:tblGrid>
        <w:gridCol w:w="717"/>
        <w:gridCol w:w="4353"/>
        <w:gridCol w:w="4172"/>
      </w:tblGrid>
      <w:tr w:rsidR="003C0BFE" w:rsidRPr="003C0BFE" w14:paraId="0B9778AD" w14:textId="77777777" w:rsidTr="00707DEA">
        <w:trPr>
          <w:trHeight w:val="470"/>
          <w:jc w:val="center"/>
        </w:trPr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25460E18" w14:textId="34562307" w:rsidR="003C0BFE" w:rsidRPr="003C0BFE" w:rsidRDefault="003C0BFE" w:rsidP="006E78B5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lang w:val="sr-Cyrl-RS"/>
              </w:rPr>
              <w:t>Подаци о пословном простору</w:t>
            </w:r>
          </w:p>
        </w:tc>
      </w:tr>
      <w:tr w:rsidR="003C0BFE" w:rsidRPr="003C0BFE" w14:paraId="5329FA37" w14:textId="77777777" w:rsidTr="00707DEA">
        <w:trPr>
          <w:trHeight w:val="470"/>
          <w:jc w:val="center"/>
        </w:trPr>
        <w:tc>
          <w:tcPr>
            <w:tcW w:w="388" w:type="pct"/>
            <w:shd w:val="clear" w:color="auto" w:fill="E7E6E6" w:themeFill="background2"/>
            <w:vAlign w:val="center"/>
          </w:tcPr>
          <w:p w14:paraId="4CFD430A" w14:textId="77777777" w:rsidR="003C0BFE" w:rsidRPr="003C0BFE" w:rsidRDefault="003C0BFE" w:rsidP="006E78B5">
            <w:pPr>
              <w:jc w:val="center"/>
              <w:rPr>
                <w:color w:val="000000"/>
                <w:lang w:val="sr-Cyrl-RS"/>
              </w:rPr>
            </w:pPr>
            <w:r w:rsidRPr="003C0BFE">
              <w:rPr>
                <w:color w:val="000000"/>
                <w:lang w:val="sr-Cyrl-RS"/>
              </w:rPr>
              <w:t>Р.бр.</w:t>
            </w:r>
          </w:p>
        </w:tc>
        <w:tc>
          <w:tcPr>
            <w:tcW w:w="2355" w:type="pct"/>
            <w:shd w:val="clear" w:color="auto" w:fill="E7E6E6" w:themeFill="background2"/>
            <w:vAlign w:val="center"/>
          </w:tcPr>
          <w:p w14:paraId="2B01A755" w14:textId="6BDBF4D1" w:rsidR="003C0BFE" w:rsidRPr="003C0BFE" w:rsidRDefault="003C0BFE" w:rsidP="006E78B5">
            <w:pPr>
              <w:jc w:val="center"/>
              <w:rPr>
                <w:color w:val="000000"/>
                <w:lang w:val="sr-Cyrl-RS"/>
              </w:rPr>
            </w:pPr>
            <w:r w:rsidRPr="003C0BFE">
              <w:rPr>
                <w:color w:val="000000"/>
                <w:lang w:val="sr-Cyrl-RS"/>
              </w:rPr>
              <w:t>Број катастарске парцеле</w:t>
            </w:r>
          </w:p>
        </w:tc>
        <w:tc>
          <w:tcPr>
            <w:tcW w:w="2258" w:type="pct"/>
            <w:shd w:val="clear" w:color="auto" w:fill="E7E6E6" w:themeFill="background2"/>
            <w:vAlign w:val="center"/>
          </w:tcPr>
          <w:p w14:paraId="797D3367" w14:textId="64299580" w:rsidR="003C0BFE" w:rsidRPr="003C0BFE" w:rsidRDefault="003C0BFE" w:rsidP="006E78B5">
            <w:pPr>
              <w:ind w:right="-15"/>
              <w:jc w:val="center"/>
              <w:rPr>
                <w:color w:val="000000"/>
                <w:lang w:val="sr-Cyrl-RS"/>
              </w:rPr>
            </w:pPr>
            <w:r w:rsidRPr="003C0BFE">
              <w:rPr>
                <w:color w:val="000000"/>
                <w:lang w:val="sr-Cyrl-RS"/>
              </w:rPr>
              <w:t>Назив катастарске општине</w:t>
            </w:r>
          </w:p>
        </w:tc>
      </w:tr>
      <w:tr w:rsidR="003C0BFE" w:rsidRPr="003C0BFE" w14:paraId="7AD80228" w14:textId="77777777" w:rsidTr="00707DEA">
        <w:trPr>
          <w:trHeight w:val="898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0C70FD4E" w14:textId="77777777" w:rsidR="003C0BFE" w:rsidRPr="003C0BFE" w:rsidRDefault="003C0BFE" w:rsidP="006E78B5">
            <w:pPr>
              <w:rPr>
                <w:color w:val="000000"/>
                <w:lang w:val="sr-Cyrl-RS"/>
              </w:rPr>
            </w:pPr>
          </w:p>
        </w:tc>
        <w:tc>
          <w:tcPr>
            <w:tcW w:w="2355" w:type="pct"/>
            <w:shd w:val="clear" w:color="auto" w:fill="auto"/>
            <w:vAlign w:val="center"/>
          </w:tcPr>
          <w:p w14:paraId="65B24D56" w14:textId="77777777" w:rsidR="003C0BFE" w:rsidRPr="003C0BFE" w:rsidRDefault="003C0BFE" w:rsidP="006E78B5">
            <w:pPr>
              <w:rPr>
                <w:color w:val="000000"/>
                <w:lang w:val="sr-Cyrl-RS"/>
              </w:rPr>
            </w:pPr>
          </w:p>
        </w:tc>
        <w:tc>
          <w:tcPr>
            <w:tcW w:w="2258" w:type="pct"/>
            <w:shd w:val="clear" w:color="auto" w:fill="auto"/>
            <w:vAlign w:val="center"/>
          </w:tcPr>
          <w:p w14:paraId="503E232B" w14:textId="77777777" w:rsidR="003C0BFE" w:rsidRPr="003C0BFE" w:rsidRDefault="003C0BFE" w:rsidP="006E78B5">
            <w:pPr>
              <w:ind w:right="-15"/>
              <w:rPr>
                <w:bCs/>
                <w:lang w:val="sr-Cyrl-RS"/>
              </w:rPr>
            </w:pPr>
          </w:p>
        </w:tc>
      </w:tr>
    </w:tbl>
    <w:p w14:paraId="7C96FBDE" w14:textId="250446A4" w:rsidR="00496E30" w:rsidRDefault="00496E30" w:rsidP="00AB3A01">
      <w:pPr>
        <w:jc w:val="both"/>
        <w:rPr>
          <w:color w:val="000000"/>
          <w:lang w:val="sr-Cyrl-RS"/>
        </w:rPr>
      </w:pPr>
    </w:p>
    <w:p w14:paraId="3016C431" w14:textId="77777777" w:rsidR="0023219E" w:rsidRDefault="0023219E" w:rsidP="00AB3A01">
      <w:pPr>
        <w:jc w:val="both"/>
        <w:rPr>
          <w:color w:val="000000"/>
          <w:lang w:val="sr-Cyrl-RS"/>
        </w:rPr>
      </w:pPr>
    </w:p>
    <w:tbl>
      <w:tblPr>
        <w:tblStyle w:val="TableTheme"/>
        <w:tblW w:w="5000" w:type="pct"/>
        <w:jc w:val="center"/>
        <w:tblLook w:val="04A0" w:firstRow="1" w:lastRow="0" w:firstColumn="1" w:lastColumn="0" w:noHBand="0" w:noVBand="1"/>
      </w:tblPr>
      <w:tblGrid>
        <w:gridCol w:w="716"/>
        <w:gridCol w:w="4352"/>
        <w:gridCol w:w="321"/>
        <w:gridCol w:w="32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12"/>
      </w:tblGrid>
      <w:tr w:rsidR="00B81896" w:rsidRPr="0064128A" w14:paraId="461D391E" w14:textId="77777777" w:rsidTr="00707DEA">
        <w:trPr>
          <w:trHeight w:val="470"/>
          <w:jc w:val="center"/>
        </w:trPr>
        <w:tc>
          <w:tcPr>
            <w:tcW w:w="5000" w:type="pct"/>
            <w:gridSpan w:val="15"/>
            <w:shd w:val="clear" w:color="auto" w:fill="E7E6E6" w:themeFill="background2"/>
            <w:vAlign w:val="center"/>
          </w:tcPr>
          <w:p w14:paraId="0CF24A68" w14:textId="77777777" w:rsidR="00B81896" w:rsidRPr="0064128A" w:rsidRDefault="00B81896" w:rsidP="00310551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64128A">
              <w:rPr>
                <w:b/>
                <w:bCs/>
                <w:lang w:val="sr-Cyrl-RS"/>
              </w:rPr>
              <w:t xml:space="preserve">Подаци о </w:t>
            </w:r>
            <w:r>
              <w:rPr>
                <w:b/>
                <w:bCs/>
                <w:lang w:val="sr-Cyrl-RS"/>
              </w:rPr>
              <w:t>одговорим лицима</w:t>
            </w:r>
          </w:p>
        </w:tc>
      </w:tr>
      <w:tr w:rsidR="00B81896" w:rsidRPr="0064128A" w14:paraId="1E07D0D9" w14:textId="77777777" w:rsidTr="00707DEA">
        <w:trPr>
          <w:trHeight w:val="470"/>
          <w:jc w:val="center"/>
        </w:trPr>
        <w:tc>
          <w:tcPr>
            <w:tcW w:w="388" w:type="pct"/>
            <w:shd w:val="clear" w:color="auto" w:fill="E7E6E6" w:themeFill="background2"/>
            <w:vAlign w:val="center"/>
          </w:tcPr>
          <w:p w14:paraId="6A251CB9" w14:textId="77777777" w:rsidR="00B81896" w:rsidRPr="0064128A" w:rsidRDefault="00B81896" w:rsidP="00310551">
            <w:pPr>
              <w:jc w:val="center"/>
              <w:rPr>
                <w:color w:val="000000"/>
                <w:lang w:val="sr-Cyrl-RS"/>
              </w:rPr>
            </w:pPr>
            <w:r w:rsidRPr="0064128A">
              <w:rPr>
                <w:color w:val="000000"/>
                <w:lang w:val="sr-Cyrl-RS"/>
              </w:rPr>
              <w:t>Р.бр.</w:t>
            </w:r>
          </w:p>
        </w:tc>
        <w:tc>
          <w:tcPr>
            <w:tcW w:w="2355" w:type="pct"/>
            <w:shd w:val="clear" w:color="auto" w:fill="E7E6E6" w:themeFill="background2"/>
            <w:vAlign w:val="center"/>
          </w:tcPr>
          <w:p w14:paraId="2CCBC378" w14:textId="77777777" w:rsidR="00B81896" w:rsidRPr="0064128A" w:rsidRDefault="00B81896" w:rsidP="00310551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Име и презиме</w:t>
            </w:r>
          </w:p>
        </w:tc>
        <w:tc>
          <w:tcPr>
            <w:tcW w:w="2258" w:type="pct"/>
            <w:gridSpan w:val="13"/>
            <w:shd w:val="clear" w:color="auto" w:fill="E7E6E6" w:themeFill="background2"/>
            <w:vAlign w:val="center"/>
          </w:tcPr>
          <w:p w14:paraId="20169967" w14:textId="77777777" w:rsidR="00B81896" w:rsidRPr="0064128A" w:rsidRDefault="00B81896" w:rsidP="00310551">
            <w:pPr>
              <w:ind w:right="-15"/>
              <w:jc w:val="center"/>
              <w:rPr>
                <w:color w:val="000000"/>
                <w:lang w:val="sr-Cyrl-RS"/>
              </w:rPr>
            </w:pPr>
            <w:r w:rsidRPr="0064128A">
              <w:rPr>
                <w:color w:val="000000"/>
                <w:lang w:val="sr-Cyrl-RS"/>
              </w:rPr>
              <w:t xml:space="preserve">ЈМБГ </w:t>
            </w:r>
          </w:p>
        </w:tc>
      </w:tr>
      <w:tr w:rsidR="00B81896" w:rsidRPr="0064128A" w14:paraId="723EC8B7" w14:textId="77777777" w:rsidTr="00707DEA">
        <w:trPr>
          <w:trHeight w:val="485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2CE3D2CD" w14:textId="77777777" w:rsidR="00B81896" w:rsidRPr="0064128A" w:rsidRDefault="00B81896" w:rsidP="00310551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1.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3B1ABE44" w14:textId="77777777" w:rsidR="00B81896" w:rsidRPr="0064128A" w:rsidRDefault="00B81896" w:rsidP="00310551">
            <w:pPr>
              <w:rPr>
                <w:color w:val="000000"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0C020E99" w14:textId="77777777" w:rsidR="00B81896" w:rsidRPr="0064128A" w:rsidRDefault="00B81896" w:rsidP="0031055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5F6B988" w14:textId="77777777" w:rsidR="00B81896" w:rsidRPr="0064128A" w:rsidRDefault="00B81896" w:rsidP="0031055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53867DB" w14:textId="77777777" w:rsidR="00B81896" w:rsidRPr="0064128A" w:rsidRDefault="00B81896" w:rsidP="0031055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FF5010A" w14:textId="77777777" w:rsidR="00B81896" w:rsidRPr="0064128A" w:rsidRDefault="00B81896" w:rsidP="0031055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535DD95" w14:textId="77777777" w:rsidR="00B81896" w:rsidRPr="0064128A" w:rsidRDefault="00B81896" w:rsidP="0031055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E828E32" w14:textId="77777777" w:rsidR="00B81896" w:rsidRPr="0064128A" w:rsidRDefault="00B81896" w:rsidP="0031055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195F1BF" w14:textId="77777777" w:rsidR="00B81896" w:rsidRPr="0064128A" w:rsidRDefault="00B81896" w:rsidP="0031055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0682791" w14:textId="77777777" w:rsidR="00B81896" w:rsidRPr="0064128A" w:rsidRDefault="00B81896" w:rsidP="0031055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6C2D731" w14:textId="77777777" w:rsidR="00B81896" w:rsidRPr="0064128A" w:rsidRDefault="00B81896" w:rsidP="0031055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3BC653C2" w14:textId="77777777" w:rsidR="00B81896" w:rsidRPr="0064128A" w:rsidRDefault="00B81896" w:rsidP="0031055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28814F7" w14:textId="77777777" w:rsidR="00B81896" w:rsidRPr="0064128A" w:rsidRDefault="00B81896" w:rsidP="0031055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9991940" w14:textId="77777777" w:rsidR="00B81896" w:rsidRPr="0064128A" w:rsidRDefault="00B81896" w:rsidP="0031055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016A9E12" w14:textId="77777777" w:rsidR="00B81896" w:rsidRPr="0064128A" w:rsidRDefault="00B81896" w:rsidP="00310551">
            <w:pPr>
              <w:ind w:right="-15"/>
              <w:rPr>
                <w:bCs/>
                <w:lang w:val="sr-Cyrl-RS"/>
              </w:rPr>
            </w:pPr>
          </w:p>
        </w:tc>
      </w:tr>
    </w:tbl>
    <w:p w14:paraId="2524B809" w14:textId="747151A2" w:rsidR="00B81896" w:rsidRDefault="00B81896" w:rsidP="00AB3A01">
      <w:pPr>
        <w:jc w:val="both"/>
        <w:rPr>
          <w:color w:val="000000"/>
          <w:lang w:val="sr-Cyrl-RS"/>
        </w:rPr>
      </w:pPr>
    </w:p>
    <w:p w14:paraId="3A5598C8" w14:textId="77777777" w:rsidR="0023219E" w:rsidRPr="003C0BFE" w:rsidRDefault="0023219E" w:rsidP="00AB3A01">
      <w:pPr>
        <w:jc w:val="both"/>
        <w:rPr>
          <w:color w:val="000000"/>
          <w:lang w:val="sr-Cyrl-RS"/>
        </w:rPr>
      </w:pPr>
    </w:p>
    <w:p w14:paraId="57557E9D" w14:textId="30CF3BAC" w:rsidR="00AB3A01" w:rsidRPr="003C0BFE" w:rsidRDefault="00AB3A01" w:rsidP="00AB3A01">
      <w:pPr>
        <w:jc w:val="both"/>
        <w:rPr>
          <w:color w:val="000000"/>
          <w:lang w:val="sr-Cyrl-RS"/>
        </w:rPr>
      </w:pPr>
      <w:r w:rsidRPr="003C0BFE">
        <w:rPr>
          <w:color w:val="000000"/>
          <w:lang w:val="sr-Cyrl-RS"/>
        </w:rPr>
        <w:t xml:space="preserve">Упознат/а сам да, уколико наведене податке, неопходна за одлучивање органа, не поднесем у року од </w:t>
      </w:r>
      <w:r w:rsidR="003C0BFE" w:rsidRPr="003C0BFE">
        <w:rPr>
          <w:color w:val="000000"/>
          <w:lang w:val="sr-Cyrl-RS"/>
        </w:rPr>
        <w:t>15</w:t>
      </w:r>
      <w:r w:rsidRPr="003C0BFE">
        <w:rPr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79F4F452" w14:textId="37C4F25D" w:rsidR="00496E30" w:rsidRPr="003C0BFE" w:rsidRDefault="00496E30" w:rsidP="00AB3A01">
      <w:pPr>
        <w:jc w:val="both"/>
        <w:rPr>
          <w:color w:val="000000"/>
          <w:lang w:val="sr-Cyrl-RS"/>
        </w:rPr>
      </w:pPr>
    </w:p>
    <w:p w14:paraId="6927AA43" w14:textId="26EDC161" w:rsidR="00C75757" w:rsidRDefault="00C75757" w:rsidP="00C75757">
      <w:p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Захтев и потребна документација се могу поднети и електронским путем, на </w:t>
      </w:r>
      <w:r>
        <w:rPr>
          <w:color w:val="000000"/>
          <w:highlight w:val="yellow"/>
          <w:lang w:val="sr-Cyrl-RS"/>
        </w:rPr>
        <w:t xml:space="preserve">УНЕТИ </w:t>
      </w:r>
      <w:r w:rsidR="001D274C">
        <w:rPr>
          <w:color w:val="000000"/>
          <w:highlight w:val="yellow"/>
          <w:lang w:val="sr-Cyrl-RS"/>
        </w:rPr>
        <w:t>ИМЕЈЛ</w:t>
      </w:r>
      <w:r>
        <w:rPr>
          <w:color w:val="000000"/>
          <w:highlight w:val="yellow"/>
          <w:lang w:val="sr-Cyrl-RS"/>
        </w:rPr>
        <w:t xml:space="preserve"> АДРЕСУ ОРГАНА.</w:t>
      </w:r>
      <w:r>
        <w:rPr>
          <w:color w:val="000000"/>
          <w:lang w:val="sr-Cyrl-RS"/>
        </w:rPr>
        <w:t xml:space="preserve"> </w:t>
      </w:r>
    </w:p>
    <w:p w14:paraId="1992AFA8" w14:textId="2B6979A7" w:rsidR="00EA5DAA" w:rsidRPr="003C0BFE" w:rsidRDefault="00EA5DAA" w:rsidP="00AB3A01">
      <w:pPr>
        <w:jc w:val="both"/>
        <w:rPr>
          <w:color w:val="000000"/>
          <w:lang w:val="sr-Cyrl-RS"/>
        </w:rPr>
      </w:pPr>
    </w:p>
    <w:p w14:paraId="086CC94C" w14:textId="77777777" w:rsidR="00EA5DAA" w:rsidRPr="003C0BFE" w:rsidRDefault="00EA5DAA" w:rsidP="00AB3A01">
      <w:pPr>
        <w:jc w:val="both"/>
        <w:rPr>
          <w:color w:val="000000"/>
          <w:lang w:val="sr-Cyrl-RS"/>
        </w:rPr>
      </w:pPr>
    </w:p>
    <w:p w14:paraId="5A035732" w14:textId="4D34EE22" w:rsidR="00496E30" w:rsidRPr="003C0BFE" w:rsidRDefault="00496E30" w:rsidP="00AB3A01">
      <w:pPr>
        <w:jc w:val="both"/>
        <w:rPr>
          <w:color w:val="000000"/>
          <w:lang w:val="sr-Cyrl-RS"/>
        </w:rPr>
      </w:pPr>
    </w:p>
    <w:p w14:paraId="02A06772" w14:textId="77777777" w:rsidR="00496E30" w:rsidRPr="003C0BFE" w:rsidRDefault="00496E30" w:rsidP="00AB3A01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EA5DAA" w:rsidRPr="003C0BFE" w14:paraId="162BCE7A" w14:textId="77777777" w:rsidTr="00707DEA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4C108" w14:textId="0A5AA4DD" w:rsidR="00EA5DAA" w:rsidRPr="003C0BFE" w:rsidRDefault="00EA5DAA" w:rsidP="00EA5DAA">
            <w:pPr>
              <w:ind w:left="-108"/>
              <w:jc w:val="both"/>
              <w:rPr>
                <w:color w:val="000000"/>
                <w:lang w:val="sr-Cyrl-RS"/>
              </w:rPr>
            </w:pPr>
            <w:bookmarkStart w:id="5" w:name="_Hlk18691516"/>
            <w:r w:rsidRPr="003C0BFE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FE43BE" w14:textId="15482348" w:rsidR="00EA5DAA" w:rsidRPr="003C0BFE" w:rsidRDefault="00EA5DAA" w:rsidP="001826A7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59018" w14:textId="2AE45331" w:rsidR="00EA5DAA" w:rsidRPr="003C0BFE" w:rsidRDefault="00EA5DAA" w:rsidP="00496E30">
            <w:pPr>
              <w:ind w:left="-103"/>
              <w:jc w:val="both"/>
              <w:rPr>
                <w:color w:val="000000"/>
                <w:lang w:val="sr-Cyrl-RS"/>
              </w:rPr>
            </w:pPr>
            <w:r w:rsidRPr="003C0BFE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79C955" w14:textId="131FBEB7" w:rsidR="00EA5DAA" w:rsidRPr="003C0BFE" w:rsidRDefault="00EA5DAA" w:rsidP="00EA5DAA">
            <w:pPr>
              <w:ind w:left="-256"/>
              <w:jc w:val="both"/>
              <w:rPr>
                <w:color w:val="000000"/>
                <w:lang w:val="sr-Cyrl-RS"/>
              </w:rPr>
            </w:pPr>
            <w:r w:rsidRPr="003C0BFE"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2AA92" w14:textId="77777777" w:rsidR="00EA5DAA" w:rsidRPr="003C0BFE" w:rsidRDefault="00EA5DAA" w:rsidP="00AB3A0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2D9EA3" w14:textId="12F85BB3" w:rsidR="00EA5DAA" w:rsidRPr="003C0BFE" w:rsidRDefault="00EA5DAA" w:rsidP="00EA5DAA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EA5DAA" w:rsidRPr="003C0BFE" w14:paraId="1EBCB467" w14:textId="77777777" w:rsidTr="00707DEA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81244" w14:textId="77777777" w:rsidR="00EA5DAA" w:rsidRPr="003C0BFE" w:rsidRDefault="00EA5DAA" w:rsidP="00AB3A0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29119EA9" w14:textId="77777777" w:rsidR="00EA5DAA" w:rsidRPr="003C0BFE" w:rsidRDefault="00EA5DAA" w:rsidP="00AB3A0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078DC" w14:textId="77777777" w:rsidR="00EA5DAA" w:rsidRPr="003C0BFE" w:rsidRDefault="00EA5DAA" w:rsidP="00496E30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963FE" w14:textId="77777777" w:rsidR="00EA5DAA" w:rsidRPr="003C0BFE" w:rsidRDefault="00EA5DAA" w:rsidP="00AB3A0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6BEDD978" w14:textId="691D2300" w:rsidR="00EA5DAA" w:rsidRPr="003C0BFE" w:rsidRDefault="00EA5DAA" w:rsidP="00EA5DAA">
            <w:pPr>
              <w:jc w:val="center"/>
              <w:rPr>
                <w:color w:val="000000"/>
                <w:lang w:val="sr-Cyrl-RS"/>
              </w:rPr>
            </w:pPr>
            <w:r w:rsidRPr="003C0BFE">
              <w:rPr>
                <w:color w:val="000000"/>
                <w:lang w:val="sr-Cyrl-RS"/>
              </w:rPr>
              <w:t>Потпис подносиоца захтева</w:t>
            </w:r>
          </w:p>
        </w:tc>
      </w:tr>
      <w:bookmarkEnd w:id="5"/>
    </w:tbl>
    <w:p w14:paraId="54A3A5A1" w14:textId="5DF3B2BF" w:rsidR="00C94574" w:rsidRPr="003C0BFE" w:rsidRDefault="00C94574" w:rsidP="00EA5DAA">
      <w:pPr>
        <w:ind w:left="5040" w:firstLine="720"/>
        <w:jc w:val="both"/>
        <w:rPr>
          <w:color w:val="000000"/>
          <w:lang w:val="sr-Cyrl-RS"/>
        </w:rPr>
      </w:pPr>
    </w:p>
    <w:p w14:paraId="0E979EE3" w14:textId="77777777" w:rsidR="00AB3A01" w:rsidRPr="003C0BFE" w:rsidRDefault="00AB3A01" w:rsidP="00AB3A01">
      <w:pPr>
        <w:jc w:val="both"/>
        <w:rPr>
          <w:color w:val="000000"/>
          <w:lang w:val="sr-Cyrl-RS"/>
        </w:rPr>
      </w:pPr>
    </w:p>
    <w:p w14:paraId="321E815C" w14:textId="52469F52" w:rsidR="00AB3A01" w:rsidRPr="003C0BFE" w:rsidRDefault="00AB3A01" w:rsidP="00FD72B0">
      <w:pPr>
        <w:jc w:val="both"/>
        <w:rPr>
          <w:color w:val="000000"/>
          <w:lang w:val="sr-Cyrl-RS"/>
        </w:rPr>
      </w:pPr>
      <w:r w:rsidRPr="003C0BFE">
        <w:rPr>
          <w:color w:val="000000"/>
          <w:lang w:val="sr-Cyrl-RS"/>
        </w:rPr>
        <w:tab/>
      </w:r>
      <w:r w:rsidRPr="003C0BFE">
        <w:rPr>
          <w:color w:val="000000"/>
          <w:lang w:val="sr-Cyrl-RS"/>
        </w:rPr>
        <w:tab/>
      </w:r>
      <w:r w:rsidRPr="003C0BFE">
        <w:rPr>
          <w:color w:val="000000"/>
          <w:lang w:val="sr-Cyrl-RS"/>
        </w:rPr>
        <w:tab/>
      </w:r>
      <w:r w:rsidRPr="003C0BFE">
        <w:rPr>
          <w:color w:val="000000"/>
          <w:lang w:val="sr-Cyrl-RS"/>
        </w:rPr>
        <w:tab/>
      </w:r>
      <w:r w:rsidRPr="003C0BFE">
        <w:rPr>
          <w:color w:val="000000"/>
          <w:lang w:val="sr-Cyrl-RS"/>
        </w:rPr>
        <w:tab/>
      </w:r>
      <w:r w:rsidRPr="003C0BFE">
        <w:rPr>
          <w:color w:val="000000"/>
          <w:lang w:val="sr-Cyrl-RS"/>
        </w:rPr>
        <w:tab/>
      </w:r>
      <w:r w:rsidRPr="003C0BFE">
        <w:rPr>
          <w:color w:val="000000"/>
          <w:lang w:val="sr-Cyrl-RS"/>
        </w:rPr>
        <w:tab/>
      </w:r>
      <w:r w:rsidRPr="003C0BFE">
        <w:rPr>
          <w:color w:val="000000"/>
          <w:lang w:val="sr-Cyrl-RS"/>
        </w:rPr>
        <w:tab/>
      </w:r>
    </w:p>
    <w:p w14:paraId="4859C3C0" w14:textId="77777777" w:rsidR="00AB3A01" w:rsidRPr="003C0BFE" w:rsidRDefault="00AB3A01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  <w:r w:rsidRPr="003C0BFE">
        <w:rPr>
          <w:i/>
          <w:iCs/>
          <w:color w:val="000000"/>
          <w:lang w:val="sr-Cyrl-RS"/>
        </w:rPr>
        <w:br w:type="page"/>
      </w:r>
    </w:p>
    <w:p w14:paraId="40E9D4BA" w14:textId="512EE578" w:rsidR="00AB3A01" w:rsidRPr="003C0BFE" w:rsidRDefault="00AB3A01" w:rsidP="00B31E1F">
      <w:pPr>
        <w:shd w:val="clear" w:color="auto" w:fill="D9D9D9" w:themeFill="background1" w:themeFillShade="D9"/>
        <w:ind w:left="-426" w:right="-330"/>
        <w:jc w:val="both"/>
        <w:rPr>
          <w:b/>
          <w:bCs/>
          <w:color w:val="000000"/>
          <w:lang w:val="sr-Cyrl-RS"/>
        </w:rPr>
      </w:pPr>
      <w:r w:rsidRPr="003C0BFE">
        <w:rPr>
          <w:b/>
          <w:bCs/>
          <w:color w:val="000000"/>
          <w:lang w:val="sr-Cyrl-RS"/>
        </w:rPr>
        <w:lastRenderedPageBreak/>
        <w:t>ИНФОРМАЦИЈА ЗА ПОДНОСИОЦА ЗАХТЕВА</w:t>
      </w:r>
    </w:p>
    <w:p w14:paraId="0F25FE45" w14:textId="77777777" w:rsidR="00B31E1F" w:rsidRPr="003C0BFE" w:rsidRDefault="00B31E1F" w:rsidP="00FD72B0">
      <w:pPr>
        <w:jc w:val="both"/>
        <w:rPr>
          <w:i/>
          <w:iCs/>
          <w:color w:val="000000"/>
          <w:lang w:val="sr-Cyrl-RS"/>
        </w:rPr>
      </w:pPr>
    </w:p>
    <w:p w14:paraId="2CD0E92A" w14:textId="10C79DA4" w:rsidR="00AB3A01" w:rsidRPr="003C0BFE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6810"/>
      </w:tblGrid>
      <w:tr w:rsidR="00AB3A01" w:rsidRPr="003C0BFE" w14:paraId="62ED597F" w14:textId="77777777" w:rsidTr="001826A7">
        <w:trPr>
          <w:trHeight w:val="755"/>
          <w:jc w:val="center"/>
        </w:trPr>
        <w:tc>
          <w:tcPr>
            <w:tcW w:w="2972" w:type="dxa"/>
            <w:shd w:val="clear" w:color="auto" w:fill="E7E6E6" w:themeFill="background2"/>
            <w:vAlign w:val="center"/>
          </w:tcPr>
          <w:p w14:paraId="1D8DDF90" w14:textId="203007EA" w:rsidR="00AB3A01" w:rsidRPr="003C0BFE" w:rsidRDefault="00AB3A01" w:rsidP="006E78B5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6810" w:type="dxa"/>
            <w:vAlign w:val="center"/>
          </w:tcPr>
          <w:p w14:paraId="66C65D12" w14:textId="14F595A7" w:rsidR="00AB3A01" w:rsidRPr="003C0BFE" w:rsidRDefault="003E514E" w:rsidP="001826A7">
            <w:pPr>
              <w:pStyle w:val="ListParagraph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E514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90 дана од дана пријема потпуног захтева</w:t>
            </w:r>
            <w:r w:rsidR="003C0BFE" w:rsidRPr="003C0BF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, у складу са чланом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125.</w:t>
            </w:r>
            <w:r w:rsidR="003C0BFE" w:rsidRPr="003C0BF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Закона о лековима и медицинским средствима</w:t>
            </w:r>
          </w:p>
        </w:tc>
      </w:tr>
    </w:tbl>
    <w:p w14:paraId="54F75D3E" w14:textId="24F06D91" w:rsidR="00AB3A01" w:rsidRPr="003C0BFE" w:rsidRDefault="00AB3A01" w:rsidP="00FD72B0">
      <w:pPr>
        <w:jc w:val="both"/>
        <w:rPr>
          <w:lang w:val="sr-Cyrl-RS"/>
        </w:rPr>
      </w:pPr>
    </w:p>
    <w:p w14:paraId="055238E1" w14:textId="77777777" w:rsidR="00B31E1F" w:rsidRPr="003C0BFE" w:rsidRDefault="00B31E1F" w:rsidP="00FD72B0">
      <w:pPr>
        <w:jc w:val="both"/>
        <w:rPr>
          <w:lang w:val="sr-Cyrl-RS"/>
        </w:rPr>
      </w:pPr>
    </w:p>
    <w:p w14:paraId="128D96D6" w14:textId="0C3029CF" w:rsidR="00AB3A01" w:rsidRPr="003C0BFE" w:rsidRDefault="00AB3A01" w:rsidP="00B31E1F">
      <w:pPr>
        <w:ind w:left="-426"/>
        <w:jc w:val="both"/>
        <w:rPr>
          <w:lang w:val="sr-Cyrl-RS"/>
        </w:rPr>
      </w:pPr>
      <w:r w:rsidRPr="003C0BFE">
        <w:rPr>
          <w:color w:val="000000"/>
          <w:lang w:val="sr-Cyrl-RS"/>
        </w:rPr>
        <w:t>Потребно је уплатити следећ</w:t>
      </w:r>
      <w:r w:rsidR="00C75757">
        <w:rPr>
          <w:color w:val="000000"/>
          <w:lang w:val="sr-Cyrl-RS"/>
        </w:rPr>
        <w:t>и</w:t>
      </w:r>
      <w:r w:rsidRPr="003C0BFE">
        <w:rPr>
          <w:color w:val="000000"/>
          <w:lang w:val="sr-Cyrl-RS"/>
        </w:rPr>
        <w:t xml:space="preserve"> издат</w:t>
      </w:r>
      <w:r w:rsidR="00C75757">
        <w:rPr>
          <w:color w:val="000000"/>
          <w:lang w:val="sr-Cyrl-RS"/>
        </w:rPr>
        <w:t>ак</w:t>
      </w:r>
      <w:r w:rsidRPr="003C0BFE">
        <w:rPr>
          <w:color w:val="000000"/>
          <w:lang w:val="sr-Cyrl-RS"/>
        </w:rPr>
        <w:t>:</w:t>
      </w:r>
    </w:p>
    <w:p w14:paraId="0416130A" w14:textId="5DE5196F" w:rsidR="00AB3A01" w:rsidRPr="003C0BFE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7"/>
        <w:gridCol w:w="2694"/>
        <w:gridCol w:w="2971"/>
      </w:tblGrid>
      <w:tr w:rsidR="00AB3A01" w:rsidRPr="003C0BFE" w14:paraId="5F71CC52" w14:textId="77777777" w:rsidTr="00C94574">
        <w:trPr>
          <w:trHeight w:val="563"/>
          <w:jc w:val="center"/>
        </w:trPr>
        <w:tc>
          <w:tcPr>
            <w:tcW w:w="704" w:type="dxa"/>
            <w:shd w:val="clear" w:color="auto" w:fill="E7E6E6" w:themeFill="background2"/>
            <w:vAlign w:val="center"/>
          </w:tcPr>
          <w:p w14:paraId="4AF12145" w14:textId="644F9329" w:rsidR="00AB3A01" w:rsidRPr="003C0BFE" w:rsidRDefault="00AB3A01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shd w:val="clear" w:color="auto" w:fill="E7E6E6" w:themeFill="background2"/>
            <w:vAlign w:val="center"/>
          </w:tcPr>
          <w:p w14:paraId="5966FFD7" w14:textId="766B5173" w:rsidR="00AB3A01" w:rsidRPr="003C0BFE" w:rsidRDefault="00DC3B50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3C0BFE">
              <w:rPr>
                <w:b/>
                <w:lang w:val="sr-Cyrl-RS"/>
              </w:rPr>
              <w:t>Финансијски издаци</w:t>
            </w:r>
          </w:p>
        </w:tc>
      </w:tr>
      <w:tr w:rsidR="003C0BFE" w:rsidRPr="003C0BFE" w14:paraId="093A9398" w14:textId="77777777" w:rsidTr="003C0BFE">
        <w:trPr>
          <w:trHeight w:val="43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14:paraId="2BB8513D" w14:textId="71A2D9A3" w:rsidR="003C0BFE" w:rsidRPr="003C0BFE" w:rsidRDefault="003C0BFE" w:rsidP="003C0BFE">
            <w:pPr>
              <w:rPr>
                <w:lang w:val="sr-Cyrl-RS"/>
              </w:rPr>
            </w:pPr>
            <w:r w:rsidRPr="003C0BFE">
              <w:rPr>
                <w:lang w:val="sr-Cyrl-RS"/>
              </w:rPr>
              <w:t>1.</w:t>
            </w:r>
          </w:p>
        </w:tc>
        <w:tc>
          <w:tcPr>
            <w:tcW w:w="3407" w:type="dxa"/>
            <w:vMerge w:val="restart"/>
            <w:vAlign w:val="center"/>
          </w:tcPr>
          <w:p w14:paraId="33150A43" w14:textId="037B9809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 xml:space="preserve">Републичка административна такса за решење по захтеву </w:t>
            </w:r>
            <w:r w:rsidR="003E514E" w:rsidRPr="003E514E">
              <w:rPr>
                <w:lang w:val="sr-Cyrl-RS" w:eastAsia="sr-Cyrl-RS"/>
              </w:rPr>
              <w:t>издавање дозволе за промет на велико лекова за употребу у хуманој медицини</w:t>
            </w:r>
          </w:p>
        </w:tc>
        <w:tc>
          <w:tcPr>
            <w:tcW w:w="2694" w:type="dxa"/>
            <w:vAlign w:val="center"/>
          </w:tcPr>
          <w:p w14:paraId="49377EE9" w14:textId="44E726F0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Износ издатка</w:t>
            </w:r>
          </w:p>
        </w:tc>
        <w:tc>
          <w:tcPr>
            <w:tcW w:w="2971" w:type="dxa"/>
            <w:vAlign w:val="center"/>
          </w:tcPr>
          <w:p w14:paraId="591156C4" w14:textId="72D1BF62" w:rsidR="003C0BFE" w:rsidRPr="003C0BFE" w:rsidRDefault="009320CE" w:rsidP="003635A1">
            <w:pPr>
              <w:ind w:right="-15"/>
              <w:rPr>
                <w:bCs/>
                <w:lang w:val="sr-Cyrl-RS"/>
              </w:rPr>
            </w:pPr>
            <w:r w:rsidRPr="00914B29">
              <w:rPr>
                <w:lang w:val="sr-Cyrl-RS" w:eastAsia="sr-Cyrl-RS"/>
              </w:rPr>
              <w:t>4</w:t>
            </w:r>
            <w:r w:rsidR="003635A1">
              <w:rPr>
                <w:lang w:val="sr-Latn-RS" w:eastAsia="sr-Cyrl-RS"/>
              </w:rPr>
              <w:t>9</w:t>
            </w:r>
            <w:r w:rsidRPr="00914B29">
              <w:rPr>
                <w:lang w:val="sr-Cyrl-RS" w:eastAsia="sr-Cyrl-RS"/>
              </w:rPr>
              <w:t>.</w:t>
            </w:r>
            <w:r w:rsidR="003635A1">
              <w:rPr>
                <w:lang w:val="sr-Latn-RS" w:eastAsia="sr-Cyrl-RS"/>
              </w:rPr>
              <w:t>72</w:t>
            </w:r>
            <w:r w:rsidR="000768F5">
              <w:rPr>
                <w:lang w:val="sr-Latn-RS" w:eastAsia="sr-Cyrl-RS"/>
              </w:rPr>
              <w:t>0</w:t>
            </w:r>
            <w:r w:rsidR="003E514E" w:rsidRPr="00914B29">
              <w:rPr>
                <w:lang w:val="sr-Cyrl-RS" w:eastAsia="sr-Cyrl-RS"/>
              </w:rPr>
              <w:t>,00 РСД</w:t>
            </w:r>
          </w:p>
        </w:tc>
      </w:tr>
      <w:tr w:rsidR="003C0BFE" w:rsidRPr="003C0BFE" w14:paraId="645762FF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795FD7A1" w14:textId="77777777" w:rsidR="003C0BFE" w:rsidRPr="003C0BFE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6CE025E2" w14:textId="7777777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6E1A4C9B" w14:textId="7F0EE126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Сврха уплате</w:t>
            </w:r>
          </w:p>
        </w:tc>
        <w:tc>
          <w:tcPr>
            <w:tcW w:w="2971" w:type="dxa"/>
            <w:vAlign w:val="center"/>
          </w:tcPr>
          <w:p w14:paraId="01F9B9BE" w14:textId="78E07C1E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Републичка административна такса</w:t>
            </w:r>
          </w:p>
        </w:tc>
      </w:tr>
      <w:tr w:rsidR="003C0BFE" w:rsidRPr="003C0BFE" w14:paraId="5D0951A9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268CF3FD" w14:textId="77777777" w:rsidR="003C0BFE" w:rsidRPr="003C0BFE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0878ED4E" w14:textId="7777777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22348C40" w14:textId="2EA65221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 xml:space="preserve">Назив и адреса примаоца </w:t>
            </w:r>
          </w:p>
        </w:tc>
        <w:tc>
          <w:tcPr>
            <w:tcW w:w="2971" w:type="dxa"/>
            <w:vAlign w:val="center"/>
          </w:tcPr>
          <w:p w14:paraId="54F52E98" w14:textId="3DA97DC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Буџет Републике Србије</w:t>
            </w:r>
          </w:p>
        </w:tc>
      </w:tr>
      <w:tr w:rsidR="003C0BFE" w:rsidRPr="003C0BFE" w14:paraId="23A93D12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353CBA05" w14:textId="77777777" w:rsidR="003C0BFE" w:rsidRPr="003C0BFE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75B93445" w14:textId="7777777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5D172ED4" w14:textId="1A79ED6D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Број рачуна</w:t>
            </w:r>
          </w:p>
        </w:tc>
        <w:tc>
          <w:tcPr>
            <w:tcW w:w="2971" w:type="dxa"/>
            <w:vAlign w:val="center"/>
          </w:tcPr>
          <w:p w14:paraId="5D6C6D48" w14:textId="529637A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840-742221843-57</w:t>
            </w:r>
          </w:p>
        </w:tc>
      </w:tr>
      <w:tr w:rsidR="003C0BFE" w:rsidRPr="003C0BFE" w14:paraId="59B9B91D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4A5E3066" w14:textId="77777777" w:rsidR="003C0BFE" w:rsidRPr="003C0BFE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1A7383C3" w14:textId="7777777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5C9286FC" w14:textId="5F41754D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Модел и позив на број</w:t>
            </w:r>
          </w:p>
        </w:tc>
        <w:tc>
          <w:tcPr>
            <w:tcW w:w="2971" w:type="dxa"/>
            <w:vAlign w:val="center"/>
          </w:tcPr>
          <w:p w14:paraId="7C5165C2" w14:textId="6C62E5B2" w:rsidR="003C0BFE" w:rsidRPr="003635A1" w:rsidRDefault="003C0BFE" w:rsidP="003635A1">
            <w:pPr>
              <w:ind w:right="-15"/>
              <w:rPr>
                <w:bCs/>
              </w:rPr>
            </w:pPr>
            <w:r w:rsidRPr="003C0BFE">
              <w:rPr>
                <w:lang w:val="sr-Cyrl-RS" w:eastAsia="sr-Cyrl-RS"/>
              </w:rPr>
              <w:t xml:space="preserve">97, </w:t>
            </w:r>
            <w:r w:rsidR="003635A1">
              <w:rPr>
                <w:lang w:eastAsia="sr-Cyrl-RS"/>
              </w:rPr>
              <w:t>42</w:t>
            </w:r>
            <w:r w:rsidRPr="003C0BFE">
              <w:rPr>
                <w:lang w:val="sr-Cyrl-RS" w:eastAsia="sr-Cyrl-RS"/>
              </w:rPr>
              <w:t>-016</w:t>
            </w:r>
            <w:r w:rsidR="003635A1">
              <w:rPr>
                <w:lang w:eastAsia="sr-Cyrl-RS"/>
              </w:rPr>
              <w:t>11900</w:t>
            </w:r>
            <w:bookmarkStart w:id="6" w:name="_GoBack"/>
            <w:bookmarkEnd w:id="6"/>
          </w:p>
        </w:tc>
      </w:tr>
      <w:tr w:rsidR="003C0BFE" w:rsidRPr="003C0BFE" w14:paraId="1111C106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01E71C96" w14:textId="77777777" w:rsidR="003C0BFE" w:rsidRPr="003C0BFE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1A40467D" w14:textId="7777777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2EDCF265" w14:textId="0254B9BA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Напомена</w:t>
            </w:r>
          </w:p>
        </w:tc>
        <w:tc>
          <w:tcPr>
            <w:tcW w:w="2971" w:type="dxa"/>
            <w:vAlign w:val="center"/>
          </w:tcPr>
          <w:p w14:paraId="6D4BD405" w14:textId="0765D889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/</w:t>
            </w:r>
          </w:p>
        </w:tc>
      </w:tr>
    </w:tbl>
    <w:p w14:paraId="390D9702" w14:textId="77777777" w:rsidR="00AB3A01" w:rsidRPr="003C0BFE" w:rsidRDefault="00AB3A01" w:rsidP="00FD72B0">
      <w:pPr>
        <w:jc w:val="both"/>
        <w:rPr>
          <w:lang w:val="sr-Cyrl-RS"/>
        </w:rPr>
      </w:pPr>
    </w:p>
    <w:sectPr w:rsidR="00AB3A01" w:rsidRPr="003C0BFE" w:rsidSect="00B31E1F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972C6" w14:textId="77777777" w:rsidR="009C2849" w:rsidRDefault="009C2849" w:rsidP="004F2292">
      <w:r>
        <w:separator/>
      </w:r>
    </w:p>
  </w:endnote>
  <w:endnote w:type="continuationSeparator" w:id="0">
    <w:p w14:paraId="5E1FFDA3" w14:textId="77777777" w:rsidR="009C2849" w:rsidRDefault="009C2849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26573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73D4E8E" w14:textId="2ACA0D81" w:rsidR="00496E30" w:rsidRPr="00496E30" w:rsidRDefault="00496E30">
        <w:pPr>
          <w:pStyle w:val="Footer"/>
          <w:jc w:val="right"/>
          <w:rPr>
            <w:sz w:val="20"/>
            <w:szCs w:val="20"/>
          </w:rPr>
        </w:pPr>
        <w:r w:rsidRPr="00496E30">
          <w:rPr>
            <w:sz w:val="20"/>
            <w:szCs w:val="20"/>
          </w:rPr>
          <w:fldChar w:fldCharType="begin"/>
        </w:r>
        <w:r w:rsidRPr="00496E30">
          <w:rPr>
            <w:sz w:val="20"/>
            <w:szCs w:val="20"/>
          </w:rPr>
          <w:instrText xml:space="preserve"> PAGE   \* MERGEFORMAT </w:instrText>
        </w:r>
        <w:r w:rsidRPr="00496E30">
          <w:rPr>
            <w:sz w:val="20"/>
            <w:szCs w:val="20"/>
          </w:rPr>
          <w:fldChar w:fldCharType="separate"/>
        </w:r>
        <w:r w:rsidR="003635A1">
          <w:rPr>
            <w:noProof/>
            <w:sz w:val="20"/>
            <w:szCs w:val="20"/>
          </w:rPr>
          <w:t>4</w:t>
        </w:r>
        <w:r w:rsidRPr="00496E30">
          <w:rPr>
            <w:noProof/>
            <w:sz w:val="20"/>
            <w:szCs w:val="20"/>
          </w:rPr>
          <w:fldChar w:fldCharType="end"/>
        </w:r>
      </w:p>
    </w:sdtContent>
  </w:sdt>
  <w:p w14:paraId="5892478D" w14:textId="77777777" w:rsidR="00496E30" w:rsidRDefault="00496E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0A4B0" w14:textId="77777777" w:rsidR="009C2849" w:rsidRDefault="009C2849" w:rsidP="004F2292">
      <w:r>
        <w:separator/>
      </w:r>
    </w:p>
  </w:footnote>
  <w:footnote w:type="continuationSeparator" w:id="0">
    <w:p w14:paraId="361E7505" w14:textId="77777777" w:rsidR="009C2849" w:rsidRDefault="009C2849" w:rsidP="004F2292">
      <w:r>
        <w:continuationSeparator/>
      </w:r>
    </w:p>
  </w:footnote>
  <w:footnote w:id="1">
    <w:p w14:paraId="2840D1BE" w14:textId="2B69B151" w:rsidR="00A01923" w:rsidRPr="00B5280C" w:rsidRDefault="00A01923">
      <w:pPr>
        <w:pStyle w:val="FootnoteText"/>
        <w:rPr>
          <w:sz w:val="18"/>
          <w:szCs w:val="18"/>
          <w:lang w:val="sr-Cyrl-RS"/>
        </w:rPr>
      </w:pPr>
      <w:r w:rsidRPr="003C0BFE">
        <w:rPr>
          <w:rStyle w:val="FootnoteReference"/>
        </w:rPr>
        <w:footnoteRef/>
      </w:r>
      <w:r w:rsidRPr="003C0BFE">
        <w:t xml:space="preserve"> </w:t>
      </w:r>
      <w:bookmarkStart w:id="0" w:name="_Hlk18691277"/>
      <w:bookmarkStart w:id="1" w:name="_Hlk18691278"/>
      <w:r w:rsidRPr="003C0BFE">
        <w:rPr>
          <w:sz w:val="18"/>
          <w:szCs w:val="18"/>
          <w:lang w:val="sr-Cyrl-RS"/>
        </w:rPr>
        <w:t xml:space="preserve">Документа која се достављају у копији, подносилац захтева може доставити и у оригиналу или овереној копији, </w:t>
      </w:r>
      <w:r w:rsidR="00B5280C" w:rsidRPr="003C0BFE">
        <w:rPr>
          <w:sz w:val="18"/>
          <w:szCs w:val="18"/>
          <w:lang w:val="sr-Cyrl-RS"/>
        </w:rPr>
        <w:t>по свом избору</w:t>
      </w:r>
      <w:bookmarkEnd w:id="0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8A7E3" w14:textId="0EDDA868" w:rsidR="00E1692F" w:rsidRPr="003E300C" w:rsidRDefault="004F2292" w:rsidP="00E1692F">
    <w:pPr>
      <w:jc w:val="right"/>
      <w:rPr>
        <w:lang w:val="sr-Cyrl-RS"/>
      </w:rPr>
    </w:pPr>
    <w:r w:rsidRPr="00E12617">
      <w:rPr>
        <w:color w:val="000000"/>
        <w:lang w:val="sr-Cyrl-RS"/>
      </w:rPr>
      <w:t xml:space="preserve">Шифра поступка: </w:t>
    </w:r>
    <w:r w:rsidR="00E12617">
      <w:rPr>
        <w:color w:val="000000"/>
      </w:rPr>
      <w:t>04.00.00</w:t>
    </w:r>
    <w:r w:rsidR="003E300C">
      <w:rPr>
        <w:color w:val="000000"/>
        <w:lang w:val="sr-Cyrl-RS"/>
      </w:rPr>
      <w:t>13</w:t>
    </w:r>
  </w:p>
  <w:p w14:paraId="4034BED5" w14:textId="13C8BD08" w:rsidR="004F2292" w:rsidRPr="00E12617" w:rsidRDefault="004F2292" w:rsidP="00E1692F">
    <w:pPr>
      <w:jc w:val="right"/>
      <w:rPr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C3499"/>
    <w:multiLevelType w:val="hybridMultilevel"/>
    <w:tmpl w:val="2B36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92"/>
    <w:rsid w:val="000020F3"/>
    <w:rsid w:val="00014C5A"/>
    <w:rsid w:val="0003618B"/>
    <w:rsid w:val="000768F5"/>
    <w:rsid w:val="00087CD3"/>
    <w:rsid w:val="000F39D1"/>
    <w:rsid w:val="00117133"/>
    <w:rsid w:val="00171098"/>
    <w:rsid w:val="00171FEA"/>
    <w:rsid w:val="001826A7"/>
    <w:rsid w:val="00190895"/>
    <w:rsid w:val="001C513D"/>
    <w:rsid w:val="001D274C"/>
    <w:rsid w:val="001F26B4"/>
    <w:rsid w:val="00207861"/>
    <w:rsid w:val="00213CBF"/>
    <w:rsid w:val="00222A81"/>
    <w:rsid w:val="0023219E"/>
    <w:rsid w:val="00246276"/>
    <w:rsid w:val="00256FFF"/>
    <w:rsid w:val="00296E5B"/>
    <w:rsid w:val="002A25E7"/>
    <w:rsid w:val="002C0DE4"/>
    <w:rsid w:val="002D76E3"/>
    <w:rsid w:val="002E4C3E"/>
    <w:rsid w:val="002F2B1F"/>
    <w:rsid w:val="003167C5"/>
    <w:rsid w:val="00320045"/>
    <w:rsid w:val="00321FEC"/>
    <w:rsid w:val="00353458"/>
    <w:rsid w:val="0035385A"/>
    <w:rsid w:val="003635A1"/>
    <w:rsid w:val="00372F35"/>
    <w:rsid w:val="00393DC6"/>
    <w:rsid w:val="003C0BFE"/>
    <w:rsid w:val="003D5333"/>
    <w:rsid w:val="003E20DC"/>
    <w:rsid w:val="003E300C"/>
    <w:rsid w:val="003E514E"/>
    <w:rsid w:val="00410BE8"/>
    <w:rsid w:val="00447EEF"/>
    <w:rsid w:val="00450EB3"/>
    <w:rsid w:val="0045591B"/>
    <w:rsid w:val="00474FF4"/>
    <w:rsid w:val="0048176E"/>
    <w:rsid w:val="00496E30"/>
    <w:rsid w:val="004C1DAD"/>
    <w:rsid w:val="004E308F"/>
    <w:rsid w:val="004F2292"/>
    <w:rsid w:val="004F7970"/>
    <w:rsid w:val="00512208"/>
    <w:rsid w:val="00522FEC"/>
    <w:rsid w:val="00523854"/>
    <w:rsid w:val="00552747"/>
    <w:rsid w:val="005F07E5"/>
    <w:rsid w:val="0061389E"/>
    <w:rsid w:val="006262BC"/>
    <w:rsid w:val="00627786"/>
    <w:rsid w:val="00685CB3"/>
    <w:rsid w:val="006A4E67"/>
    <w:rsid w:val="006B4B32"/>
    <w:rsid w:val="006E78B5"/>
    <w:rsid w:val="00707DEA"/>
    <w:rsid w:val="00717210"/>
    <w:rsid w:val="007202FA"/>
    <w:rsid w:val="00771106"/>
    <w:rsid w:val="007729EA"/>
    <w:rsid w:val="007D77EC"/>
    <w:rsid w:val="00820FB8"/>
    <w:rsid w:val="00840D2A"/>
    <w:rsid w:val="008649C5"/>
    <w:rsid w:val="00874B96"/>
    <w:rsid w:val="00884F74"/>
    <w:rsid w:val="0089642F"/>
    <w:rsid w:val="008A1139"/>
    <w:rsid w:val="008C6E59"/>
    <w:rsid w:val="008E6E26"/>
    <w:rsid w:val="009041F8"/>
    <w:rsid w:val="0091254C"/>
    <w:rsid w:val="00914B29"/>
    <w:rsid w:val="009320CE"/>
    <w:rsid w:val="009332F3"/>
    <w:rsid w:val="00942609"/>
    <w:rsid w:val="00942D31"/>
    <w:rsid w:val="00960E8D"/>
    <w:rsid w:val="00997FAD"/>
    <w:rsid w:val="009A25DD"/>
    <w:rsid w:val="009C2849"/>
    <w:rsid w:val="00A01923"/>
    <w:rsid w:val="00A71D28"/>
    <w:rsid w:val="00A73116"/>
    <w:rsid w:val="00A76EFB"/>
    <w:rsid w:val="00AB3A01"/>
    <w:rsid w:val="00B27779"/>
    <w:rsid w:val="00B31E1F"/>
    <w:rsid w:val="00B5280C"/>
    <w:rsid w:val="00B67EC5"/>
    <w:rsid w:val="00B81896"/>
    <w:rsid w:val="00B96C58"/>
    <w:rsid w:val="00BF02E8"/>
    <w:rsid w:val="00C105CD"/>
    <w:rsid w:val="00C53C48"/>
    <w:rsid w:val="00C57F11"/>
    <w:rsid w:val="00C74AE6"/>
    <w:rsid w:val="00C75757"/>
    <w:rsid w:val="00C87A3A"/>
    <w:rsid w:val="00C909DD"/>
    <w:rsid w:val="00C94574"/>
    <w:rsid w:val="00CA081E"/>
    <w:rsid w:val="00CE2E46"/>
    <w:rsid w:val="00D03114"/>
    <w:rsid w:val="00D16F7B"/>
    <w:rsid w:val="00D20085"/>
    <w:rsid w:val="00DC3B50"/>
    <w:rsid w:val="00E110A8"/>
    <w:rsid w:val="00E12617"/>
    <w:rsid w:val="00E1692F"/>
    <w:rsid w:val="00E44100"/>
    <w:rsid w:val="00E45514"/>
    <w:rsid w:val="00E619D6"/>
    <w:rsid w:val="00E81EEE"/>
    <w:rsid w:val="00EA5DAA"/>
    <w:rsid w:val="00EC4D53"/>
    <w:rsid w:val="00ED6E52"/>
    <w:rsid w:val="00F256FE"/>
    <w:rsid w:val="00F33496"/>
    <w:rsid w:val="00F53ECD"/>
    <w:rsid w:val="00F9255A"/>
    <w:rsid w:val="00FD72B0"/>
    <w:rsid w:val="00FF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09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26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2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8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dravlje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F92D8-EDF8-4987-8340-E4966E550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Stevan.Josimovic</cp:lastModifiedBy>
  <cp:revision>2</cp:revision>
  <cp:lastPrinted>2021-07-27T08:08:00Z</cp:lastPrinted>
  <dcterms:created xsi:type="dcterms:W3CDTF">2025-01-13T08:15:00Z</dcterms:created>
  <dcterms:modified xsi:type="dcterms:W3CDTF">2025-01-13T08:15:00Z</dcterms:modified>
</cp:coreProperties>
</file>